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1285C" w14:textId="25B796BB" w:rsidR="00F472CB" w:rsidRDefault="002C2B7F" w:rsidP="002C2B7F">
      <w:pPr>
        <w:spacing w:before="0" w:after="0" w:line="240" w:lineRule="auto"/>
        <w:ind w:left="0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Załącznik nr 2.2.2</w:t>
      </w:r>
      <w:r w:rsidR="00175261">
        <w:rPr>
          <w:rFonts w:ascii="Arial" w:hAnsi="Arial" w:cs="Arial"/>
          <w:b/>
          <w:szCs w:val="22"/>
        </w:rPr>
        <w:t xml:space="preserve"> </w:t>
      </w:r>
      <w:r w:rsidR="00B25284">
        <w:rPr>
          <w:rFonts w:ascii="Arial" w:hAnsi="Arial" w:cs="Arial"/>
          <w:b/>
          <w:szCs w:val="22"/>
        </w:rPr>
        <w:t xml:space="preserve"> </w:t>
      </w:r>
    </w:p>
    <w:p w14:paraId="312F7BD3" w14:textId="77777777" w:rsidR="002C2B7F" w:rsidRPr="006309B5" w:rsidRDefault="002C2B7F">
      <w:pPr>
        <w:spacing w:before="0" w:after="0" w:line="240" w:lineRule="auto"/>
        <w:ind w:left="0"/>
        <w:jc w:val="center"/>
        <w:rPr>
          <w:rFonts w:ascii="Arial" w:hAnsi="Arial" w:cs="Arial"/>
          <w:b/>
          <w:szCs w:val="22"/>
        </w:rPr>
      </w:pPr>
    </w:p>
    <w:tbl>
      <w:tblPr>
        <w:tblW w:w="14781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221"/>
        <w:gridCol w:w="5812"/>
        <w:gridCol w:w="10"/>
      </w:tblGrid>
      <w:tr w:rsidR="005C0BD9" w:rsidRPr="00570184" w14:paraId="193C19B3" w14:textId="77777777" w:rsidTr="0066360F">
        <w:trPr>
          <w:gridAfter w:val="1"/>
          <w:wAfter w:w="10" w:type="dxa"/>
          <w:trHeight w:val="475"/>
        </w:trPr>
        <w:tc>
          <w:tcPr>
            <w:tcW w:w="14771" w:type="dxa"/>
            <w:gridSpan w:val="3"/>
            <w:shd w:val="clear" w:color="auto" w:fill="D9D9D9" w:themeFill="background1" w:themeFillShade="D9"/>
            <w:vAlign w:val="center"/>
          </w:tcPr>
          <w:p w14:paraId="4DE9B11A" w14:textId="1D46BADB" w:rsidR="005C0BD9" w:rsidRPr="00566AF8" w:rsidRDefault="005C0BD9" w:rsidP="00624D25">
            <w:pPr>
              <w:spacing w:before="20" w:after="20" w:line="240" w:lineRule="auto"/>
              <w:ind w:left="0"/>
              <w:rPr>
                <w:rFonts w:ascii="Arial" w:hAnsi="Arial" w:cs="Arial"/>
                <w:sz w:val="24"/>
                <w:highlight w:val="lightGray"/>
              </w:rPr>
            </w:pPr>
            <w:r w:rsidRPr="00566AF8">
              <w:rPr>
                <w:rFonts w:ascii="Arial" w:hAnsi="Arial" w:cs="Arial"/>
                <w:b/>
                <w:sz w:val="24"/>
                <w:highlight w:val="lightGray"/>
              </w:rPr>
              <w:t>Część II: „Motopompy pożarnicze”</w:t>
            </w:r>
          </w:p>
        </w:tc>
      </w:tr>
      <w:tr w:rsidR="005C0BD9" w:rsidRPr="00570184" w14:paraId="16C893D1" w14:textId="77777777" w:rsidTr="005C0BD9">
        <w:trPr>
          <w:trHeight w:val="210"/>
        </w:trPr>
        <w:tc>
          <w:tcPr>
            <w:tcW w:w="738" w:type="dxa"/>
            <w:shd w:val="clear" w:color="auto" w:fill="D9D9D9" w:themeFill="background1" w:themeFillShade="D9"/>
            <w:vAlign w:val="center"/>
          </w:tcPr>
          <w:p w14:paraId="145DB156" w14:textId="6E3C2D79" w:rsidR="005C0BD9" w:rsidRPr="00566AF8" w:rsidRDefault="005C0BD9" w:rsidP="00E80691">
            <w:pPr>
              <w:pStyle w:val="Akapitzlist"/>
              <w:spacing w:before="20" w:after="20" w:line="240" w:lineRule="auto"/>
              <w:ind w:left="420"/>
              <w:rPr>
                <w:rFonts w:ascii="Arial" w:hAnsi="Arial" w:cs="Arial"/>
                <w:b/>
                <w:sz w:val="24"/>
                <w:highlight w:val="lightGray"/>
              </w:rPr>
            </w:pPr>
            <w:r w:rsidRPr="00566AF8">
              <w:rPr>
                <w:rFonts w:ascii="Arial" w:hAnsi="Arial" w:cs="Arial"/>
                <w:b/>
                <w:sz w:val="24"/>
                <w:highlight w:val="lightGray"/>
              </w:rPr>
              <w:t xml:space="preserve"> </w:t>
            </w:r>
          </w:p>
        </w:tc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434E5F53" w14:textId="57A405AB" w:rsidR="005C0BD9" w:rsidRPr="00566AF8" w:rsidRDefault="005C0BD9" w:rsidP="00E80691">
            <w:pPr>
              <w:pStyle w:val="Akapitzlist"/>
              <w:spacing w:before="20" w:after="20" w:line="240" w:lineRule="auto"/>
              <w:ind w:left="420"/>
              <w:rPr>
                <w:rFonts w:ascii="Arial" w:hAnsi="Arial" w:cs="Arial"/>
                <w:b/>
                <w:sz w:val="24"/>
                <w:highlight w:val="lightGray"/>
              </w:rPr>
            </w:pPr>
            <w:r w:rsidRPr="00566AF8">
              <w:rPr>
                <w:rFonts w:ascii="Arial" w:hAnsi="Arial" w:cs="Arial"/>
                <w:b/>
                <w:sz w:val="24"/>
                <w:highlight w:val="lightGray"/>
              </w:rPr>
              <w:t xml:space="preserve">Motopompa pożarnicza </w:t>
            </w:r>
            <w:r w:rsidR="00F3396C">
              <w:rPr>
                <w:rFonts w:ascii="Arial" w:hAnsi="Arial" w:cs="Arial"/>
                <w:b/>
                <w:sz w:val="24"/>
                <w:highlight w:val="lightGray"/>
              </w:rPr>
              <w:t>(</w:t>
            </w:r>
            <w:r w:rsidR="006A320E">
              <w:rPr>
                <w:rFonts w:ascii="Arial" w:hAnsi="Arial" w:cs="Arial"/>
                <w:b/>
                <w:sz w:val="24"/>
                <w:highlight w:val="lightGray"/>
              </w:rPr>
              <w:t>zestaw</w:t>
            </w:r>
            <w:r w:rsidR="00732ED2">
              <w:rPr>
                <w:rFonts w:ascii="Arial" w:hAnsi="Arial" w:cs="Arial"/>
                <w:b/>
                <w:sz w:val="24"/>
                <w:highlight w:val="lightGray"/>
              </w:rPr>
              <w:t xml:space="preserve"> 1</w:t>
            </w:r>
            <w:r w:rsidR="00F3396C">
              <w:rPr>
                <w:rFonts w:ascii="Arial" w:hAnsi="Arial" w:cs="Arial"/>
                <w:b/>
                <w:sz w:val="24"/>
                <w:highlight w:val="lightGray"/>
              </w:rPr>
              <w:t>)</w:t>
            </w:r>
            <w:r w:rsidR="00732ED2">
              <w:rPr>
                <w:rFonts w:ascii="Arial" w:hAnsi="Arial" w:cs="Arial"/>
                <w:b/>
                <w:sz w:val="24"/>
                <w:highlight w:val="lightGray"/>
              </w:rPr>
              <w:t xml:space="preserve"> -</w:t>
            </w:r>
            <w:r w:rsidR="00CA45F0">
              <w:rPr>
                <w:rFonts w:ascii="Arial" w:hAnsi="Arial" w:cs="Arial"/>
                <w:b/>
                <w:sz w:val="24"/>
                <w:highlight w:val="lightGray"/>
              </w:rPr>
              <w:t xml:space="preserve"> 2</w:t>
            </w:r>
            <w:r w:rsidR="00732ED2">
              <w:rPr>
                <w:rFonts w:ascii="Arial" w:hAnsi="Arial" w:cs="Arial"/>
                <w:b/>
                <w:sz w:val="24"/>
                <w:highlight w:val="lightGray"/>
              </w:rPr>
              <w:t xml:space="preserve"> </w:t>
            </w:r>
            <w:r w:rsidR="00CA45F0">
              <w:rPr>
                <w:rFonts w:ascii="Arial" w:hAnsi="Arial" w:cs="Arial"/>
                <w:b/>
                <w:sz w:val="24"/>
                <w:highlight w:val="lightGray"/>
              </w:rPr>
              <w:t>szt.</w:t>
            </w:r>
          </w:p>
        </w:tc>
        <w:tc>
          <w:tcPr>
            <w:tcW w:w="5821" w:type="dxa"/>
            <w:gridSpan w:val="2"/>
            <w:shd w:val="clear" w:color="auto" w:fill="D9D9D9" w:themeFill="background1" w:themeFillShade="D9"/>
            <w:vAlign w:val="center"/>
          </w:tcPr>
          <w:p w14:paraId="63F5996D" w14:textId="77777777" w:rsidR="005C0BD9" w:rsidRPr="009D44AD" w:rsidRDefault="005C0BD9" w:rsidP="00BB4039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790D8587" w14:textId="600BCAF4" w:rsidR="005C0BD9" w:rsidRPr="00566AF8" w:rsidRDefault="005C0BD9" w:rsidP="00BB4039">
            <w:pPr>
              <w:pStyle w:val="Akapitzlist"/>
              <w:spacing w:before="20" w:after="20" w:line="240" w:lineRule="auto"/>
              <w:ind w:left="420"/>
              <w:jc w:val="center"/>
              <w:rPr>
                <w:rFonts w:ascii="Arial" w:hAnsi="Arial" w:cs="Arial"/>
                <w:b/>
                <w:sz w:val="24"/>
                <w:highlight w:val="lightGray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63536D" w:rsidRPr="00570184" w14:paraId="45F80522" w14:textId="77777777" w:rsidTr="00BB4039">
        <w:trPr>
          <w:gridAfter w:val="1"/>
          <w:wAfter w:w="10" w:type="dxa"/>
          <w:trHeight w:val="441"/>
        </w:trPr>
        <w:tc>
          <w:tcPr>
            <w:tcW w:w="738" w:type="dxa"/>
            <w:shd w:val="clear" w:color="auto" w:fill="auto"/>
            <w:vAlign w:val="center"/>
          </w:tcPr>
          <w:p w14:paraId="17511F67" w14:textId="77777777" w:rsidR="0063536D" w:rsidRPr="00566AF8" w:rsidRDefault="0063536D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746B9FF" w14:textId="0A25B23C" w:rsidR="0063536D" w:rsidRPr="00566AF8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Producent / Model (należy wpisać nazwę producenta oraz model).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FFC366" w14:textId="49D76CA2" w:rsidR="0063536D" w:rsidRPr="00570184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3536D" w:rsidRPr="00570184" w14:paraId="41200E4F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0BE3CB1F" w14:textId="77777777" w:rsidR="0063536D" w:rsidRPr="00566AF8" w:rsidRDefault="0063536D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C9B4FAE" w14:textId="1E40EBC7" w:rsidR="0063536D" w:rsidRPr="00566AF8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Motopomp</w:t>
            </w:r>
            <w:r w:rsidR="005D7955">
              <w:rPr>
                <w:rFonts w:ascii="Arial" w:hAnsi="Arial" w:cs="Arial"/>
                <w:sz w:val="20"/>
                <w:szCs w:val="20"/>
              </w:rPr>
              <w:t>y</w:t>
            </w:r>
            <w:r w:rsidRPr="00566AF8">
              <w:rPr>
                <w:rFonts w:ascii="Arial" w:hAnsi="Arial" w:cs="Arial"/>
                <w:sz w:val="20"/>
                <w:szCs w:val="20"/>
              </w:rPr>
              <w:t xml:space="preserve"> mus</w:t>
            </w:r>
            <w:r w:rsidR="005D7955">
              <w:rPr>
                <w:rFonts w:ascii="Arial" w:hAnsi="Arial" w:cs="Arial"/>
                <w:sz w:val="20"/>
                <w:szCs w:val="20"/>
              </w:rPr>
              <w:t>zą</w:t>
            </w:r>
            <w:r w:rsidRPr="00566AF8">
              <w:rPr>
                <w:rFonts w:ascii="Arial" w:hAnsi="Arial" w:cs="Arial"/>
                <w:sz w:val="20"/>
                <w:szCs w:val="20"/>
              </w:rPr>
              <w:t xml:space="preserve"> być fabrycznie nowe i nieużywane przed dniem dostarczenia do siedziby Zamawiającego</w:t>
            </w:r>
            <w:r w:rsidRPr="00566AF8"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r w:rsidRPr="00566AF8">
              <w:rPr>
                <w:rFonts w:ascii="Arial" w:hAnsi="Arial" w:cs="Arial"/>
                <w:sz w:val="20"/>
                <w:szCs w:val="20"/>
              </w:rPr>
              <w:t>nie dotyczy użycia niezbędnego dla przeprowadzenia testu jej poprawnej pracy).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544677" w14:textId="13BC8A36" w:rsidR="0063536D" w:rsidRPr="00570184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F53BB" w:rsidRPr="00570184" w14:paraId="681B0E26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441F79AF" w14:textId="77777777" w:rsidR="00EF53BB" w:rsidRPr="00566AF8" w:rsidRDefault="00EF53BB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068C0F3C" w14:textId="21935FC7" w:rsidR="00EF53BB" w:rsidRPr="00566AF8" w:rsidRDefault="00EF53BB" w:rsidP="0063536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Motopompy </w:t>
            </w:r>
            <w:r w:rsidRPr="00B12215">
              <w:rPr>
                <w:rFonts w:ascii="Arial" w:hAnsi="Arial" w:cs="Arial"/>
                <w:sz w:val="20"/>
                <w:szCs w:val="20"/>
              </w:rPr>
              <w:t>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(t.j. Dz. U. z 2007 r. Nr 143, poz. 1002, ze zm.).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3069" w14:textId="77777777" w:rsidR="00EF53BB" w:rsidRPr="00570184" w:rsidRDefault="00EF53BB" w:rsidP="0063536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3536D" w:rsidRPr="00570184" w14:paraId="0D40D37F" w14:textId="77777777" w:rsidTr="00BB4039">
        <w:trPr>
          <w:gridAfter w:val="1"/>
          <w:wAfter w:w="10" w:type="dxa"/>
          <w:trHeight w:val="382"/>
        </w:trPr>
        <w:tc>
          <w:tcPr>
            <w:tcW w:w="738" w:type="dxa"/>
            <w:shd w:val="clear" w:color="auto" w:fill="auto"/>
            <w:vAlign w:val="center"/>
          </w:tcPr>
          <w:p w14:paraId="11BBE30E" w14:textId="77777777" w:rsidR="0063536D" w:rsidRPr="00566AF8" w:rsidRDefault="0063536D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25DD6F56" w14:textId="48C55045" w:rsidR="0063536D" w:rsidRPr="00566AF8" w:rsidRDefault="00EF53BB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Muszą spełniać</w:t>
            </w:r>
            <w:r w:rsidR="0063536D" w:rsidRPr="00566AF8">
              <w:rPr>
                <w:rFonts w:ascii="Arial" w:hAnsi="Arial" w:cs="Arial"/>
                <w:sz w:val="20"/>
                <w:szCs w:val="20"/>
              </w:rPr>
              <w:t xml:space="preserve"> norm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="0063536D" w:rsidRPr="00566AF8">
              <w:rPr>
                <w:rFonts w:ascii="Arial" w:hAnsi="Arial" w:cs="Arial"/>
                <w:sz w:val="20"/>
                <w:szCs w:val="20"/>
              </w:rPr>
              <w:t xml:space="preserve"> EN 14466 (PFPN 10-1500 oraz PFPN 10-1000) lub równoważną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6BCA68" w14:textId="77777777" w:rsidR="0063536D" w:rsidRPr="00570184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3536D" w:rsidRPr="00570184" w14:paraId="489CD22F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C2B9D13" w14:textId="77777777" w:rsidR="0063536D" w:rsidRPr="00566AF8" w:rsidRDefault="0063536D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467C1033" w14:textId="4801E4B6" w:rsidR="0063536D" w:rsidRPr="00566AF8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Silnik rzędowy 3-cylindrowy, 4-suwowy, pojemność </w:t>
            </w:r>
            <w:r w:rsidR="009F1D3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899 cm3</w:t>
            </w:r>
            <w:r w:rsidR="00D3518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- </w:t>
            </w:r>
            <w:r w:rsidR="00D3518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, moc </w:t>
            </w:r>
            <w:r w:rsidR="009F1D3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48 kW (65 KM)</w:t>
            </w:r>
            <w:r w:rsidR="00D3518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- </w:t>
            </w:r>
            <w:r w:rsidR="00D3518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przy </w:t>
            </w:r>
            <w:r w:rsidR="00275A8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5.100 obr./min </w:t>
            </w:r>
            <w:r w:rsidR="00D3518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- </w:t>
            </w:r>
            <w:r w:rsidR="00D3518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29A49C" w14:textId="77777777" w:rsidR="0063536D" w:rsidRPr="00570184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3536D" w:rsidRPr="00570184" w14:paraId="708A57B4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E9BD892" w14:textId="77777777" w:rsidR="0063536D" w:rsidRPr="00566AF8" w:rsidRDefault="0063536D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5A515509" w14:textId="25FC7C5F" w:rsidR="0063536D" w:rsidRPr="00566AF8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Układ smarowania z suchą miską olejową.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0BA374" w14:textId="77777777" w:rsidR="0063536D" w:rsidRPr="00570184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3536D" w:rsidRPr="00570184" w14:paraId="6DBDC77A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A013BE5" w14:textId="77777777" w:rsidR="0063536D" w:rsidRPr="00566AF8" w:rsidRDefault="0063536D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38ADC1E4" w14:textId="715A88F8" w:rsidR="0063536D" w:rsidRPr="00566AF8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Trójstopniowy system chłodzenia: chłodzenie wodą w obiegu zamkniętym (woda/chłodziwo) + powietrzno-wodny wymiennik ciepła z wentylatorem elektrycznym + wymiennik ciepła (woda-woda).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1D60E" w14:textId="77777777" w:rsidR="0063536D" w:rsidRPr="00570184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3536D" w:rsidRPr="00570184" w14:paraId="5F162E9A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8EBF69D" w14:textId="77777777" w:rsidR="0063536D" w:rsidRPr="00566AF8" w:rsidRDefault="0063536D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38C23CE" w14:textId="2E87B99F" w:rsidR="0063536D" w:rsidRPr="00566AF8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Rozrusznik elektryczny 12V, </w:t>
            </w:r>
            <w:r w:rsidR="00AB414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800 W</w:t>
            </w:r>
            <w:r w:rsidR="00113A1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13A17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; alternator </w:t>
            </w:r>
            <w:r w:rsidR="00AB414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420 W</w:t>
            </w:r>
            <w:r w:rsidR="00113A1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13A17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2B818F" w14:textId="77777777" w:rsidR="0063536D" w:rsidRPr="00570184" w:rsidRDefault="0063536D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3536D" w:rsidRPr="00570184" w14:paraId="79769540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05EA636" w14:textId="77777777" w:rsidR="0063536D" w:rsidRPr="00566AF8" w:rsidRDefault="0063536D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4E22034" w14:textId="62495EB5" w:rsidR="0063536D" w:rsidRPr="00566AF8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Elektronicznie sterowany wtrysk paliwa, zapłon sterowany elektronicznie.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4FA82BE" w14:textId="77777777" w:rsidR="0063536D" w:rsidRPr="00570184" w:rsidRDefault="0063536D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3536D" w:rsidRPr="00570184" w14:paraId="55A6F43E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E1E1E21" w14:textId="77777777" w:rsidR="0063536D" w:rsidRPr="00566AF8" w:rsidRDefault="0063536D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9293CD4" w14:textId="26564B1A" w:rsidR="0063536D" w:rsidRPr="00566AF8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Pompa jednostopniowa, odśrodkowa, wykonana z odpornych na korozję stopów metali lekkich, z pierścieniami dzielonymi bez sprzęgła, wyposażona w manometry.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9A1F14" w14:textId="77777777" w:rsidR="0063536D" w:rsidRPr="00570184" w:rsidRDefault="0063536D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3536D" w:rsidRPr="00570184" w14:paraId="38187DC3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3A8EA0B" w14:textId="77777777" w:rsidR="0063536D" w:rsidRPr="00566AF8" w:rsidRDefault="0063536D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6ED5559F" w14:textId="0F81A863" w:rsidR="0063536D" w:rsidRPr="00566AF8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Bezobsługowe, mechaniczne uszczelnienie wału; wał pompy ze stali nierdzewnej, bezpośrednio dociskany do wału korbowego.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18238D" w14:textId="77777777" w:rsidR="0063536D" w:rsidRPr="00570184" w:rsidRDefault="0063536D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13626906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745139C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0B5BD6EB" w14:textId="031F3B68" w:rsidR="0023207B" w:rsidRPr="00566AF8" w:rsidRDefault="0023207B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Napęd bezpośrednio z silnika.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E43F9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0499A82B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F2FBBA6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5C2044D4" w14:textId="6F75BEBB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Profilowany wirnik oraz profilowana kierownica/dyfuzor w spiralnej obudowie.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D21C6F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3D00A5CB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88DD067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tabs>
                <w:tab w:val="left" w:pos="207"/>
              </w:tabs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4899BD3" w14:textId="77777777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Pompka zasysająca:</w:t>
            </w:r>
          </w:p>
          <w:p w14:paraId="711E6A84" w14:textId="7E2B9DD4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- napędzana pasowo tłokowa pompka zasysająca ze sterowanym elektrycznie sprzęgłem magnetycznym i sterowanym elektrycznie zaworem ssawnym.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D5D2B2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5108B67B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52B5B21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6B8E8238" w14:textId="0295D9AE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Wolny wylew: </w:t>
            </w:r>
            <w:r w:rsidR="00DD41C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2,250 l/min przy </w:t>
            </w:r>
            <w:r w:rsidR="009867C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4 bar i </w:t>
            </w:r>
            <w:r w:rsidR="009867C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</w:t>
            </w:r>
            <w:r w:rsidR="00DD41CC"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5 m wysokości ssania</w:t>
            </w:r>
            <w:r w:rsidR="007A706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A706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C23219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670FE" w:rsidRPr="00570184" w14:paraId="2687C616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4E8F63B3" w14:textId="77777777" w:rsidR="008670FE" w:rsidRPr="00566AF8" w:rsidRDefault="008670FE" w:rsidP="00DD41CC">
            <w:pPr>
              <w:pStyle w:val="Akapitzlist"/>
              <w:numPr>
                <w:ilvl w:val="0"/>
                <w:numId w:val="13"/>
              </w:numPr>
              <w:tabs>
                <w:tab w:val="left" w:pos="201"/>
              </w:tabs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6DF09FD1" w14:textId="4DEBF8EE" w:rsidR="008670FE" w:rsidRPr="00566AF8" w:rsidRDefault="008670FE" w:rsidP="0023207B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Ciśnienie zamknięcia min. 16,7 bar</w:t>
            </w:r>
            <w:r w:rsidR="007A706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A706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30144E" w14:textId="77777777" w:rsidR="008670FE" w:rsidRPr="00570184" w:rsidRDefault="008670FE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280AAB67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035174C8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5DB3AC0" w14:textId="1DDA02EA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1x nasada ssawna Storz A (110) z sitem ssawnym;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C10C89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11AD6038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E2D463A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3ED25C22" w14:textId="0DDE9AEE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2x nasada tłoczna Storz B (75) z zaworami wrzecionowymi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3D95EC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1AB608DB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64C7F88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D98B848" w14:textId="0656BCD9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Kulowy zawór odwadniający.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B29F9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7CBCA72A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56537A1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58FB8C88" w14:textId="25289E94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Manowakuometr: -1/0/25 bar.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C55E3A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56567041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7464178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E2B85F0" w14:textId="4E0FF069" w:rsidR="0023207B" w:rsidRPr="00DD41CC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DD41CC">
              <w:rPr>
                <w:rFonts w:ascii="Arial" w:hAnsi="Arial" w:cs="Arial"/>
                <w:sz w:val="20"/>
                <w:szCs w:val="20"/>
              </w:rPr>
              <w:t>Manometr: 0/25 bar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5BED3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04D53DE5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2937DC7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0975DEF1" w14:textId="008B44E5" w:rsidR="0023207B" w:rsidRPr="00DD41CC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DD41C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Akumulator AGM 12V, </w:t>
            </w:r>
            <w:r w:rsidR="00004FF3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DD41CC">
              <w:rPr>
                <w:rFonts w:ascii="Arial" w:hAnsi="Arial" w:cs="Arial"/>
                <w:bCs/>
                <w:kern w:val="36"/>
                <w:sz w:val="20"/>
                <w:szCs w:val="20"/>
              </w:rPr>
              <w:t>18 Ah</w:t>
            </w:r>
            <w:r w:rsidR="007A706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- </w:t>
            </w:r>
            <w:r w:rsidR="007A706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41AEA2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52AA233A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3140F5C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026FBE06" w14:textId="69E19245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Odłączalna głowica oświetleniowa LED (12 V, </w:t>
            </w:r>
            <w:r w:rsidR="00E13D0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15W</w:t>
            </w:r>
            <w:r w:rsidR="007A706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A706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, </w:t>
            </w:r>
            <w:r w:rsidR="00E13D0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1000 lm</w:t>
            </w:r>
            <w:r w:rsidR="007A706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A706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) z kablem spiralnym.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BF72F6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244E5EA0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4165C6F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12CBF1D" w14:textId="61DBA915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Oświetlenie wlewu paliwa.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249AAA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0F6B4A36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D90E522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7062D33" w14:textId="47BDB5BD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Wtyczka FIRECAN (DIN 14700)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FFDA6C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03D55583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20ABF74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84C83EF" w14:textId="3DD627C0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Zbiornik paliwa min. 20 litrów (czas pracy przy normalnej wydajności - ok. 1.5 h)</w:t>
            </w:r>
            <w:r w:rsidR="001146C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146C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89DC4D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7EBDFF5D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A3E2668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2CA1A13" w14:textId="3B9D2C7C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Możliwość uzupełniania paliwa podczas pracy pompy (poświadczone certyfikatem).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9DF73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7EEA53ED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9FA82A7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2DE6723A" w14:textId="2F8A11CD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Wymiary maksymalne (D/SZ/W): 92</w:t>
            </w:r>
            <w:r w:rsidR="004F12DB">
              <w:rPr>
                <w:rFonts w:ascii="Arial" w:hAnsi="Arial" w:cs="Arial"/>
                <w:bCs/>
                <w:kern w:val="36"/>
                <w:sz w:val="20"/>
                <w:szCs w:val="20"/>
              </w:rPr>
              <w:t>5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/6</w:t>
            </w:r>
            <w:r w:rsidR="004F12DB">
              <w:rPr>
                <w:rFonts w:ascii="Arial" w:hAnsi="Arial" w:cs="Arial"/>
                <w:bCs/>
                <w:kern w:val="36"/>
                <w:sz w:val="20"/>
                <w:szCs w:val="20"/>
              </w:rPr>
              <w:t>40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/85</w:t>
            </w:r>
            <w:r w:rsidR="00733269">
              <w:rPr>
                <w:rFonts w:ascii="Arial" w:hAnsi="Arial" w:cs="Arial"/>
                <w:bCs/>
                <w:kern w:val="36"/>
                <w:sz w:val="20"/>
                <w:szCs w:val="20"/>
              </w:rPr>
              <w:t>0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mm</w:t>
            </w:r>
            <w:r w:rsidR="001146C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146C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EE601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5 cm</w:t>
            </w:r>
            <w:r w:rsidR="001146C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C9B325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4AB5E7F7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EA2A1DB" w14:textId="77777777" w:rsidR="0023207B" w:rsidRPr="00566AF8" w:rsidRDefault="0023207B" w:rsidP="00DD41CC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64D2A70D" w14:textId="486ACF9A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Maksymalna masa operacyjna zgodnie z EN 14466: </w:t>
            </w:r>
            <w:r w:rsidR="00733269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max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166 k</w:t>
            </w:r>
            <w:r w:rsidR="00EE601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g </w:t>
            </w:r>
            <w:r w:rsidR="00EE601D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EE601D">
              <w:rPr>
                <w:rFonts w:ascii="Arial" w:hAnsi="Arial" w:cs="Arial"/>
                <w:bCs/>
                <w:kern w:val="36"/>
                <w:sz w:val="20"/>
                <w:szCs w:val="20"/>
              </w:rPr>
              <w:t>2kg</w:t>
            </w:r>
            <w:r w:rsidR="00EE601D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AF50A6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50256938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913E4AC" w14:textId="77777777" w:rsidR="0023207B" w:rsidRPr="00566AF8" w:rsidRDefault="0023207B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3E077A84" w14:textId="04D8CA31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Działająca automatycznie mechaniczna ochrona termiczna (zapobiega przegrzaniu pompy; automatyczne otwarcie zaworu przy temp. wody ok. +60C i automatyczne zamknięcie przy temp. wody ok. +55C</w:t>
            </w:r>
            <w:r w:rsidR="00437C2F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- </w:t>
            </w:r>
            <w:r w:rsidR="00437C2F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1EE434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1F6446DE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46426A60" w14:textId="77777777" w:rsidR="0023207B" w:rsidRPr="00566AF8" w:rsidRDefault="0023207B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48A6D548" w14:textId="28A7A406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Gniazdo NATO do uruchomienia awaryjnego (do podłączenia kabli rozruchowych akumulatora/do zewnętrznego rozruchu).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39CC6E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207B" w:rsidRPr="00570184" w14:paraId="02428D12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4FF813F" w14:textId="77777777" w:rsidR="0023207B" w:rsidRPr="00566AF8" w:rsidRDefault="0023207B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233186B" w14:textId="3C7D1224" w:rsidR="0023207B" w:rsidRPr="00566AF8" w:rsidRDefault="0023207B" w:rsidP="0023207B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Gniazdo niskoprądowe MAGCODE 12V 2-pinowe (z magnetycznym podpięciem do złącza ładującego).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D5C80" w14:textId="77777777" w:rsidR="0023207B" w:rsidRPr="00570184" w:rsidRDefault="0023207B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C666A" w:rsidRPr="00570184" w14:paraId="64A84C24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1A68C72" w14:textId="77777777" w:rsidR="009C666A" w:rsidRPr="00566AF8" w:rsidRDefault="009C666A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35915359" w14:textId="7EF8EC64" w:rsidR="009C666A" w:rsidRPr="00566AF8" w:rsidRDefault="009C666A" w:rsidP="009C666A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Motopompa przenośna</w:t>
            </w:r>
            <w:r w:rsidR="00CB4AB5"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– min</w:t>
            </w:r>
            <w:r w:rsidR="00792AE6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  <w:r w:rsidR="00CB4AB5"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 </w:t>
            </w:r>
            <w:r w:rsidR="00901F1B"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4 odchylane rączki transportowe.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2626B9" w14:textId="77777777" w:rsidR="009C666A" w:rsidRPr="00570184" w:rsidRDefault="009C666A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C666A" w:rsidRPr="00570184" w14:paraId="359D61D8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77DDF1D" w14:textId="77777777" w:rsidR="009C666A" w:rsidRPr="00566AF8" w:rsidRDefault="009C666A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4E011843" w14:textId="013B43C3" w:rsidR="009C666A" w:rsidRPr="00566AF8" w:rsidRDefault="009C666A" w:rsidP="009C666A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</w:t>
            </w:r>
            <w:r w:rsidR="00556E50"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ydajność przy 3 m wysokości ssania i wężu STORZ A/110 –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="00556E50"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1 000 l/min przy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="00556E50"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15 bar</w:t>
            </w:r>
            <w:r w:rsidR="00DA0469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A0469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BCD753" w14:textId="77777777" w:rsidR="009C666A" w:rsidRPr="00570184" w:rsidRDefault="009C666A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56E50" w:rsidRPr="00570184" w14:paraId="455CF19E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91F7453" w14:textId="77777777" w:rsidR="00556E50" w:rsidRPr="00566AF8" w:rsidRDefault="00556E50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26BE71E4" w14:textId="5CBCC215" w:rsidR="00556E50" w:rsidRPr="00566AF8" w:rsidRDefault="00556E50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Wydajność przy 3 m wysokości ssania i wężu STORZ A/110 –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1 580 l/min przy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12 bar</w:t>
            </w:r>
            <w:r w:rsidR="00DA0469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A0469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23F438" w14:textId="77777777" w:rsidR="00556E50" w:rsidRPr="00570184" w:rsidRDefault="00556E50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56E50" w:rsidRPr="00570184" w14:paraId="664FF144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0A665B2A" w14:textId="77777777" w:rsidR="00556E50" w:rsidRPr="00566AF8" w:rsidRDefault="00556E50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3C421E5" w14:textId="6B77F98A" w:rsidR="00556E50" w:rsidRPr="00566AF8" w:rsidRDefault="00556E50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Wydajność przy 3 m wysokości ssania i wężu STORZ A/110 –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1 750 l/min przy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10 bar</w:t>
            </w:r>
            <w:r w:rsidR="00DA0469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A0469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55028E" w14:textId="77777777" w:rsidR="00556E50" w:rsidRPr="00570184" w:rsidRDefault="00556E50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56E50" w:rsidRPr="00570184" w14:paraId="72BAB1D9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3E7A09C" w14:textId="77777777" w:rsidR="00556E50" w:rsidRPr="00566AF8" w:rsidRDefault="00556E50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08095186" w14:textId="1F1B646A" w:rsidR="00556E50" w:rsidRPr="00566AF8" w:rsidRDefault="00556E50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Wydajność przy 3 m wysokości ssania i wężu STORZ A/110 –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1 940 l/min przy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8 bar</w:t>
            </w:r>
            <w:r w:rsidR="00DA0469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A0469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934C7" w14:textId="77777777" w:rsidR="00556E50" w:rsidRPr="00570184" w:rsidRDefault="00556E50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56E50" w:rsidRPr="00570184" w14:paraId="7B1010D7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C539F65" w14:textId="77777777" w:rsidR="00556E50" w:rsidRPr="00566AF8" w:rsidRDefault="00556E50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F16BE09" w14:textId="590EE423" w:rsidR="00556E50" w:rsidRPr="00566AF8" w:rsidRDefault="00556E50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Wydajność przy 3 m wysokości ssania i wężu STORZ A/110 –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2 020 l/min przy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6 bar</w:t>
            </w:r>
            <w:r w:rsidR="00DA0469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A0469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518AA" w14:textId="77777777" w:rsidR="00556E50" w:rsidRPr="00570184" w:rsidRDefault="00556E50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56E50" w:rsidRPr="00570184" w14:paraId="4E015B39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78F0C3A" w14:textId="77777777" w:rsidR="00556E50" w:rsidRPr="00566AF8" w:rsidRDefault="00556E50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45D50628" w14:textId="3C9A8D1A" w:rsidR="00556E50" w:rsidRPr="00566AF8" w:rsidRDefault="00556E50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Wydajność przy 3 m wysokości ssania i wężu STORZ A/110 –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2 100 l/min przy 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4 bar</w:t>
            </w:r>
            <w:r w:rsidR="00DA0469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A0469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59F464" w14:textId="77777777" w:rsidR="00556E50" w:rsidRPr="00570184" w:rsidRDefault="00556E50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A0625" w:rsidRPr="00570184" w14:paraId="405A6285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460E444" w14:textId="77777777" w:rsidR="00DA0625" w:rsidRPr="00566AF8" w:rsidRDefault="00DA0625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44220D73" w14:textId="471AA0A1" w:rsidR="00DA0625" w:rsidRPr="00566AF8" w:rsidRDefault="00DA0625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Obrotowe nasady tłoczne</w:t>
            </w:r>
            <w:r w:rsidR="00597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7E6C" w:rsidRPr="00566AF8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597E6C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="00597E6C" w:rsidRPr="00566AF8">
              <w:rPr>
                <w:rFonts w:ascii="Arial" w:hAnsi="Arial" w:cs="Arial"/>
                <w:bCs/>
                <w:sz w:val="20"/>
                <w:szCs w:val="20"/>
              </w:rPr>
              <w:t>ierunek tłoczenia wody może być regulowany.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6AC6D2" w14:textId="77777777" w:rsidR="00DA0625" w:rsidRPr="00570184" w:rsidRDefault="00DA0625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71AC6" w:rsidRPr="00570184" w14:paraId="308F80E7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CACAE44" w14:textId="77777777" w:rsidR="00F71AC6" w:rsidRPr="00566AF8" w:rsidRDefault="00F71AC6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37A666E8" w14:textId="71896019" w:rsidR="00F71AC6" w:rsidRPr="00566AF8" w:rsidRDefault="00F71AC6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Uchwyt klucza do nasad w pobliżu nasady ssaw</w:t>
            </w:r>
            <w:r w:rsidR="00791844">
              <w:rPr>
                <w:rFonts w:ascii="Arial" w:hAnsi="Arial" w:cs="Arial"/>
                <w:bCs/>
                <w:kern w:val="36"/>
                <w:sz w:val="20"/>
                <w:szCs w:val="20"/>
              </w:rPr>
              <w:t>n</w:t>
            </w:r>
            <w:r w:rsidRPr="00566AF8">
              <w:rPr>
                <w:rFonts w:ascii="Arial" w:hAnsi="Arial" w:cs="Arial"/>
                <w:bCs/>
                <w:kern w:val="36"/>
                <w:sz w:val="20"/>
                <w:szCs w:val="20"/>
              </w:rPr>
              <w:t>ej.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C6A408" w14:textId="77777777" w:rsidR="00F71AC6" w:rsidRPr="00570184" w:rsidRDefault="00F71AC6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A0625" w:rsidRPr="00570184" w14:paraId="2B2B1151" w14:textId="77777777" w:rsidTr="00BB403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4DBCB5B3" w14:textId="77777777" w:rsidR="00DA0625" w:rsidRPr="00566AF8" w:rsidRDefault="00DA0625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5B938339" w14:textId="42CE5678" w:rsidR="00DA0625" w:rsidRPr="009F10C7" w:rsidRDefault="00DA0625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9F10C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Boczny panel sterowania z cyfrowym manometrem </w:t>
            </w:r>
            <w:r w:rsidR="00F71AC6" w:rsidRPr="009F10C7">
              <w:rPr>
                <w:rFonts w:ascii="Arial" w:hAnsi="Arial" w:cs="Arial"/>
                <w:bCs/>
                <w:kern w:val="36"/>
                <w:sz w:val="20"/>
                <w:szCs w:val="20"/>
              </w:rPr>
              <w:t>(informacje na wyświetlaczu, m.in.: obroty, motogodziny, czas do następnego przeglądu, poziom paliwa, temperatura wody chłodzącej)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1E0177" w14:textId="77777777" w:rsidR="00DA0625" w:rsidRPr="009F10C7" w:rsidRDefault="00DA0625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77429" w:rsidRPr="00570184" w14:paraId="0812C363" w14:textId="77777777" w:rsidTr="00277429">
        <w:trPr>
          <w:gridAfter w:val="1"/>
          <w:wAfter w:w="10" w:type="dxa"/>
          <w:trHeight w:val="449"/>
        </w:trPr>
        <w:tc>
          <w:tcPr>
            <w:tcW w:w="738" w:type="dxa"/>
            <w:shd w:val="clear" w:color="auto" w:fill="auto"/>
            <w:vAlign w:val="center"/>
          </w:tcPr>
          <w:p w14:paraId="079BBF4B" w14:textId="77777777" w:rsidR="00277429" w:rsidRPr="00566AF8" w:rsidRDefault="00277429" w:rsidP="00556E50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D0664BA" w14:textId="53470DE3" w:rsidR="00277429" w:rsidRPr="009F10C7" w:rsidRDefault="00277429" w:rsidP="00556E5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2C47CF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E66109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277429">
              <w:rPr>
                <w:rFonts w:ascii="Arial" w:hAnsi="Arial" w:cs="Arial"/>
                <w:bCs/>
                <w:kern w:val="36"/>
                <w:sz w:val="20"/>
                <w:szCs w:val="20"/>
              </w:rPr>
              <w:t>EURO 5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533485" w14:textId="77777777" w:rsidR="00277429" w:rsidRPr="009F10C7" w:rsidRDefault="00277429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F10C7" w:rsidRPr="00570184" w14:paraId="76A02501" w14:textId="77777777" w:rsidTr="009F10C7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D9D9D9" w:themeFill="background1" w:themeFillShade="D9"/>
            <w:vAlign w:val="center"/>
          </w:tcPr>
          <w:p w14:paraId="05D1C6B1" w14:textId="08D1AD75" w:rsidR="009F10C7" w:rsidRPr="00570184" w:rsidRDefault="009F10C7" w:rsidP="00556E5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14:paraId="60EB4077" w14:textId="77777777" w:rsidR="009F10C7" w:rsidRDefault="009F10C7" w:rsidP="00556E5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Cs w:val="22"/>
              </w:rPr>
            </w:pPr>
          </w:p>
          <w:p w14:paraId="0C439EC6" w14:textId="77777777" w:rsidR="009F10C7" w:rsidRDefault="009F10C7" w:rsidP="00556E5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Cs w:val="22"/>
              </w:rPr>
            </w:pPr>
          </w:p>
          <w:p w14:paraId="7D28318A" w14:textId="4118442B" w:rsidR="009F10C7" w:rsidRPr="00570184" w:rsidRDefault="009F10C7" w:rsidP="00556E50">
            <w:pPr>
              <w:spacing w:before="20" w:after="20" w:line="240" w:lineRule="auto"/>
              <w:ind w:left="0"/>
              <w:rPr>
                <w:rFonts w:ascii="Arial" w:hAnsi="Arial" w:cs="Arial"/>
                <w:szCs w:val="22"/>
              </w:rPr>
            </w:pPr>
            <w:r w:rsidRPr="00570184">
              <w:rPr>
                <w:rFonts w:ascii="Arial" w:hAnsi="Arial" w:cs="Arial"/>
                <w:b/>
                <w:bCs/>
                <w:smallCaps/>
                <w:szCs w:val="22"/>
              </w:rPr>
              <w:t xml:space="preserve">MOTOPOMPA POŻARNICZA – </w:t>
            </w:r>
            <w:r w:rsidR="009E0C42">
              <w:rPr>
                <w:rFonts w:ascii="Arial" w:hAnsi="Arial" w:cs="Arial"/>
                <w:b/>
                <w:bCs/>
                <w:smallCaps/>
                <w:szCs w:val="22"/>
              </w:rPr>
              <w:t>(</w:t>
            </w:r>
            <w:r w:rsidR="00732ED2">
              <w:rPr>
                <w:rFonts w:ascii="Arial" w:hAnsi="Arial" w:cs="Arial"/>
                <w:b/>
                <w:bCs/>
                <w:smallCaps/>
                <w:szCs w:val="22"/>
              </w:rPr>
              <w:t>zestaw 2</w:t>
            </w:r>
            <w:r w:rsidR="009E0C42">
              <w:rPr>
                <w:rFonts w:ascii="Arial" w:hAnsi="Arial" w:cs="Arial"/>
                <w:b/>
                <w:bCs/>
                <w:smallCaps/>
                <w:szCs w:val="22"/>
              </w:rPr>
              <w:t>)</w:t>
            </w:r>
            <w:r w:rsidR="00732ED2">
              <w:rPr>
                <w:rFonts w:ascii="Arial" w:hAnsi="Arial" w:cs="Arial"/>
                <w:b/>
                <w:bCs/>
                <w:smallCaps/>
                <w:szCs w:val="22"/>
              </w:rPr>
              <w:t xml:space="preserve"> – 1 kpl</w:t>
            </w:r>
          </w:p>
        </w:tc>
        <w:tc>
          <w:tcPr>
            <w:tcW w:w="5812" w:type="dxa"/>
            <w:shd w:val="clear" w:color="auto" w:fill="D9D9D9" w:themeFill="background1" w:themeFillShade="D9"/>
          </w:tcPr>
          <w:p w14:paraId="288E2036" w14:textId="77777777" w:rsidR="009F10C7" w:rsidRPr="009D44AD" w:rsidRDefault="009F10C7" w:rsidP="009F10C7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5BC02D8B" w14:textId="6F768996" w:rsidR="009F10C7" w:rsidRPr="00570184" w:rsidRDefault="009F10C7" w:rsidP="009F10C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556E50" w:rsidRPr="00570184" w14:paraId="1C012C32" w14:textId="77777777" w:rsidTr="00BB4039">
        <w:trPr>
          <w:gridAfter w:val="1"/>
          <w:wAfter w:w="10" w:type="dxa"/>
          <w:trHeight w:val="346"/>
        </w:trPr>
        <w:tc>
          <w:tcPr>
            <w:tcW w:w="738" w:type="dxa"/>
            <w:shd w:val="clear" w:color="auto" w:fill="auto"/>
            <w:vAlign w:val="center"/>
          </w:tcPr>
          <w:p w14:paraId="78B88CB3" w14:textId="77777777" w:rsidR="00556E50" w:rsidRPr="00570184" w:rsidRDefault="00556E50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14:paraId="5AFC6064" w14:textId="7F6A1212" w:rsidR="00556E50" w:rsidRPr="00566AF8" w:rsidRDefault="00556E50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Producent / Model (należy wpisać nazwę producenta oraz model).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BEDBC1" w14:textId="25C97CC8" w:rsidR="00556E50" w:rsidRPr="00570184" w:rsidRDefault="00556E50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E50" w:rsidRPr="00570184" w14:paraId="5A98B0F7" w14:textId="77777777" w:rsidTr="00BB4039">
        <w:trPr>
          <w:gridAfter w:val="1"/>
          <w:wAfter w:w="10" w:type="dxa"/>
          <w:trHeight w:val="346"/>
        </w:trPr>
        <w:tc>
          <w:tcPr>
            <w:tcW w:w="738" w:type="dxa"/>
            <w:shd w:val="clear" w:color="auto" w:fill="auto"/>
            <w:vAlign w:val="center"/>
          </w:tcPr>
          <w:p w14:paraId="5FE433A3" w14:textId="77777777" w:rsidR="00556E50" w:rsidRPr="00570184" w:rsidRDefault="00556E50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52E24AA4" w14:textId="010B4652" w:rsidR="00556E50" w:rsidRPr="00566AF8" w:rsidRDefault="00556E50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Motopompa musi być fabrycznie nowe i nieużywane przed dniem dostarczenia do siedziby Zamawiającego</w:t>
            </w:r>
            <w:r w:rsidRPr="00566AF8"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r w:rsidRPr="00566AF8">
              <w:rPr>
                <w:rFonts w:ascii="Arial" w:hAnsi="Arial" w:cs="Arial"/>
                <w:sz w:val="20"/>
                <w:szCs w:val="20"/>
              </w:rPr>
              <w:t>nie dotyczy użycia niezbędnego dla przeprowadzenia testu jej poprawnej pracy).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410639" w14:textId="77777777" w:rsidR="00556E50" w:rsidRPr="00570184" w:rsidRDefault="00556E50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F53BB" w:rsidRPr="00570184" w14:paraId="301040E6" w14:textId="77777777" w:rsidTr="00BB4039">
        <w:trPr>
          <w:gridAfter w:val="1"/>
          <w:wAfter w:w="10" w:type="dxa"/>
          <w:trHeight w:val="346"/>
        </w:trPr>
        <w:tc>
          <w:tcPr>
            <w:tcW w:w="738" w:type="dxa"/>
            <w:shd w:val="clear" w:color="auto" w:fill="auto"/>
            <w:vAlign w:val="center"/>
          </w:tcPr>
          <w:p w14:paraId="57E91030" w14:textId="77777777" w:rsidR="00EF53BB" w:rsidRPr="00570184" w:rsidRDefault="00EF53BB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231ED43C" w14:textId="73F0F291" w:rsidR="00EF53BB" w:rsidRPr="00566AF8" w:rsidRDefault="00EF53BB" w:rsidP="00566AF8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Motopompa </w:t>
            </w:r>
            <w:r w:rsidRPr="00B12215">
              <w:rPr>
                <w:rFonts w:ascii="Arial" w:hAnsi="Arial" w:cs="Arial"/>
                <w:sz w:val="20"/>
                <w:szCs w:val="20"/>
              </w:rPr>
              <w:t>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12215">
              <w:rPr>
                <w:rFonts w:ascii="Arial" w:hAnsi="Arial" w:cs="Arial"/>
                <w:sz w:val="20"/>
                <w:szCs w:val="20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(t.j. Dz. U. z 2007 r. Nr 143, poz. 1002, ze zm.).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C0D09E" w14:textId="77777777" w:rsidR="00EF53BB" w:rsidRPr="00570184" w:rsidRDefault="00EF53BB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66AF8" w:rsidRPr="00570184" w14:paraId="2294D2A0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4092CAA" w14:textId="77777777" w:rsidR="00566AF8" w:rsidRPr="00570184" w:rsidRDefault="00566AF8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5F841622" w14:textId="241E8E6B" w:rsidR="00566AF8" w:rsidRPr="003D289D" w:rsidRDefault="00566AF8" w:rsidP="00566AF8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Chłodzący układ cyrkulacyjny</w:t>
            </w:r>
            <w:r w:rsidR="00902F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29041" w14:textId="6B5126EC" w:rsidR="00566AF8" w:rsidRPr="00570184" w:rsidRDefault="00566AF8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66AF8" w:rsidRPr="00570184" w14:paraId="61EDB889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2922CBC" w14:textId="77777777" w:rsidR="00566AF8" w:rsidRPr="00570184" w:rsidRDefault="00566AF8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778B7A1" w14:textId="6FF5F636" w:rsidR="00D70080" w:rsidRDefault="00566AF8" w:rsidP="00566AF8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sz w:val="20"/>
                <w:szCs w:val="20"/>
              </w:rPr>
              <w:t>Ochrona przed przegrzaniem</w:t>
            </w:r>
            <w:r w:rsidR="00D7008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196DBFA" w14:textId="1D5498D4" w:rsidR="00566AF8" w:rsidRPr="00566AF8" w:rsidRDefault="00D70080" w:rsidP="00D70080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System </w:t>
            </w:r>
            <w:r w:rsidR="00566AF8" w:rsidRPr="00566AF8">
              <w:rPr>
                <w:rFonts w:ascii="Arial" w:hAnsi="Arial" w:cs="Arial"/>
                <w:bCs/>
                <w:sz w:val="20"/>
                <w:szCs w:val="20"/>
              </w:rPr>
              <w:t>automatycznie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66AF8" w:rsidRPr="00566AF8">
              <w:rPr>
                <w:rFonts w:ascii="Arial" w:hAnsi="Arial" w:cs="Arial"/>
                <w:bCs/>
                <w:sz w:val="20"/>
                <w:szCs w:val="20"/>
              </w:rPr>
              <w:t>zatrzyma silnik po przekroczeniu temperatury 80°C</w:t>
            </w:r>
            <w:r w:rsidR="0010696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0696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E78BDF" w14:textId="77777777" w:rsidR="00566AF8" w:rsidRPr="00570184" w:rsidRDefault="00566AF8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66AF8" w:rsidRPr="00570184" w14:paraId="44F5F0D8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9E4ECB5" w14:textId="77777777" w:rsidR="00566AF8" w:rsidRPr="00570184" w:rsidRDefault="00566AF8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39D386AE" w14:textId="68740646" w:rsidR="00566AF8" w:rsidRPr="00566AF8" w:rsidRDefault="00566AF8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sz w:val="20"/>
                <w:szCs w:val="20"/>
              </w:rPr>
              <w:t xml:space="preserve">Obrotowe </w:t>
            </w:r>
            <w:r w:rsidR="00597E6C">
              <w:rPr>
                <w:rFonts w:ascii="Arial" w:hAnsi="Arial" w:cs="Arial"/>
                <w:bCs/>
                <w:sz w:val="20"/>
                <w:szCs w:val="20"/>
              </w:rPr>
              <w:t>nasady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 xml:space="preserve"> tłoczne - </w:t>
            </w:r>
            <w:r w:rsidR="00313108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ierunek tłoczenia wody może być regulowany.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BD1A2" w14:textId="77777777" w:rsidR="00566AF8" w:rsidRPr="00570184" w:rsidRDefault="00566AF8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66AF8" w:rsidRPr="00570184" w14:paraId="71B0D827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CD9D61D" w14:textId="77777777" w:rsidR="00566AF8" w:rsidRPr="00570184" w:rsidRDefault="00566AF8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5168C913" w14:textId="2F11207A" w:rsidR="00566AF8" w:rsidRPr="00566AF8" w:rsidRDefault="00566AF8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Rozrusznik oraz automatyczny układ reakcyjny (linka rozruchowa).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78BB28" w14:textId="77777777" w:rsidR="00566AF8" w:rsidRPr="00570184" w:rsidRDefault="00566AF8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66AF8" w:rsidRPr="00570184" w14:paraId="1BCECBAD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C42BEB8" w14:textId="77777777" w:rsidR="00566AF8" w:rsidRPr="00BA3BA2" w:rsidRDefault="00566AF8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3DFC3E3E" w14:textId="7AC7AF27" w:rsidR="00566AF8" w:rsidRPr="00BA3BA2" w:rsidRDefault="00566AF8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BA3BA2">
              <w:rPr>
                <w:rFonts w:ascii="Arial" w:hAnsi="Arial" w:cs="Arial"/>
                <w:sz w:val="20"/>
                <w:szCs w:val="20"/>
              </w:rPr>
              <w:t>Ładowarka akumulatora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96A899" w14:textId="77777777" w:rsidR="00566AF8" w:rsidRPr="00570184" w:rsidRDefault="00566AF8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66AF8" w:rsidRPr="00570184" w14:paraId="7528D68A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6FB4284" w14:textId="77777777" w:rsidR="00566AF8" w:rsidRPr="00570184" w:rsidRDefault="00566AF8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220D048C" w14:textId="6DA19972" w:rsidR="00566AF8" w:rsidRPr="00566AF8" w:rsidRDefault="00566AF8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Statyw oświetleniowy z reflektorem 12V/</w:t>
            </w:r>
            <w:r w:rsidR="00BA3BA2"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Pr="00566AF8">
              <w:rPr>
                <w:rFonts w:ascii="Arial" w:hAnsi="Arial" w:cs="Arial"/>
                <w:sz w:val="20"/>
                <w:szCs w:val="20"/>
              </w:rPr>
              <w:t>35W</w:t>
            </w:r>
            <w:r w:rsidR="00A77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580E49" w14:textId="77777777" w:rsidR="00566AF8" w:rsidRPr="00570184" w:rsidRDefault="00566AF8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66AF8" w:rsidRPr="00570184" w14:paraId="5CE7BEEE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3ABB6C09" w14:textId="77777777" w:rsidR="00566AF8" w:rsidRPr="00570184" w:rsidRDefault="00566AF8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B0B52B5" w14:textId="2E857C45" w:rsidR="00566AF8" w:rsidRPr="00566AF8" w:rsidRDefault="003405CD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566AF8" w:rsidRPr="00566AF8">
              <w:rPr>
                <w:rFonts w:ascii="Arial" w:hAnsi="Arial" w:cs="Arial"/>
                <w:sz w:val="20"/>
                <w:szCs w:val="20"/>
              </w:rPr>
              <w:t>ilnik benzynowy, 2-suwowy, 2-cylindrowy, chłodzony wodą.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EA345E" w14:textId="77777777" w:rsidR="00566AF8" w:rsidRPr="00570184" w:rsidRDefault="00566AF8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087DC040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5F7250C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A374A6A" w14:textId="3A059DB2" w:rsidR="00791844" w:rsidRPr="00566AF8" w:rsidRDefault="00791844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 xml:space="preserve">Moc nominalna: </w:t>
            </w:r>
            <w:r w:rsidR="00BA3BA2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sz w:val="20"/>
                <w:szCs w:val="20"/>
              </w:rPr>
              <w:t>60 KM (</w:t>
            </w:r>
            <w:r w:rsidR="00BA3BA2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sz w:val="20"/>
                <w:szCs w:val="20"/>
              </w:rPr>
              <w:t>44 kW)</w:t>
            </w:r>
            <w:r w:rsidR="00A77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837720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09E247A9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5B44FE83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6757FB05" w14:textId="764129D3" w:rsidR="00791844" w:rsidRPr="00566AF8" w:rsidRDefault="00791844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Pojemność zbiornika min 24 l</w:t>
            </w:r>
            <w:r w:rsidR="00A77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03AF3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484321B5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8E3C788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4111E30D" w14:textId="4C177F9E" w:rsidR="00791844" w:rsidRPr="00566AF8" w:rsidRDefault="00791844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Mieszanka benzyny i oleju (mieszanie automatyczne).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6F35D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4387ED13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5270FE4F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4850FCF5" w14:textId="4FDD2315" w:rsidR="00791844" w:rsidRPr="00570184" w:rsidRDefault="00791844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Akumulator 12 V-</w:t>
            </w:r>
            <w:r w:rsidR="00E9559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min. </w:t>
            </w:r>
            <w:r w:rsidRPr="00570184">
              <w:rPr>
                <w:rFonts w:ascii="Arial" w:hAnsi="Arial" w:cs="Arial"/>
                <w:sz w:val="20"/>
                <w:szCs w:val="20"/>
              </w:rPr>
              <w:t>16Ah/5h</w:t>
            </w:r>
            <w:r w:rsidR="00A77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7CCB15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04C4C9F3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0082AF61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71B231ED" w14:textId="38E8DB2C" w:rsidR="00791844" w:rsidRPr="00570184" w:rsidRDefault="00791844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Pompa jednostrumieniowa, jednostopniowa pompa turbinowa.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645E9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1579D72E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5CCF584F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3AB80861" w14:textId="6B9477AD" w:rsidR="00791844" w:rsidRPr="00570184" w:rsidRDefault="00791844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Nasady tłoczne 2 x STORZ B (75).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04DC07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6266D6E5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E40C2FE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3FC4F491" w14:textId="4AFFF862" w:rsidR="00791844" w:rsidRPr="00570184" w:rsidRDefault="00791844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Nasada ssawna 1 x STORZ A (110).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0E8DE7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4913F011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E135D2E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5B116163" w14:textId="49A8842E" w:rsidR="00791844" w:rsidRPr="00570184" w:rsidRDefault="00791844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Zasysanie wody max. wys. ssania: 9 m</w:t>
            </w:r>
            <w:r w:rsidR="00A77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FFCDA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418420AA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1CED90D9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3DD98BC6" w14:textId="48526403" w:rsidR="00791844" w:rsidRPr="00570184" w:rsidRDefault="00791844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Pompa próżniowa łopatkowa (bezolejowa).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C375A0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71C5E257" w14:textId="77777777" w:rsidTr="00BB4039">
        <w:trPr>
          <w:gridAfter w:val="1"/>
          <w:wAfter w:w="10" w:type="dxa"/>
          <w:trHeight w:val="417"/>
        </w:trPr>
        <w:tc>
          <w:tcPr>
            <w:tcW w:w="738" w:type="dxa"/>
            <w:shd w:val="clear" w:color="auto" w:fill="auto"/>
            <w:vAlign w:val="center"/>
          </w:tcPr>
          <w:p w14:paraId="04E5F3AD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1DA62EE5" w14:textId="64326488" w:rsidR="00791844" w:rsidRPr="00570184" w:rsidRDefault="00791844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 xml:space="preserve">Dla wysokości ssania 1,5 m - przy ciśnieniu 8 bar: </w:t>
            </w:r>
            <w:r w:rsidR="003A46FE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570184">
              <w:rPr>
                <w:rFonts w:ascii="Arial" w:hAnsi="Arial" w:cs="Arial"/>
                <w:sz w:val="20"/>
                <w:szCs w:val="20"/>
              </w:rPr>
              <w:t>2 067 l/min</w:t>
            </w:r>
            <w:r w:rsidR="00A77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87188D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0B9CCB6A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F890D07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56C79E82" w14:textId="59D6FAEB" w:rsidR="00791844" w:rsidRPr="00570184" w:rsidRDefault="00791844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 xml:space="preserve">Dla wysokości ssania 7,5 m - przy ciśnieniu 8 bar: </w:t>
            </w:r>
            <w:r w:rsidR="003A46FE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570184">
              <w:rPr>
                <w:rFonts w:ascii="Arial" w:hAnsi="Arial" w:cs="Arial"/>
                <w:sz w:val="20"/>
                <w:szCs w:val="20"/>
              </w:rPr>
              <w:t>1 154 l/min</w:t>
            </w:r>
            <w:r w:rsidR="00A77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818374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1BC1E639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091C3373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6D88DE48" w14:textId="398F758C" w:rsidR="00791844" w:rsidRPr="00570184" w:rsidRDefault="00791844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Wymiary maksymalne (D/SZ/W) 740/750/855 mm</w:t>
            </w:r>
            <w:r w:rsidR="00A77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A77670">
              <w:rPr>
                <w:rFonts w:ascii="Arial" w:hAnsi="Arial" w:cs="Arial"/>
                <w:bCs/>
                <w:kern w:val="36"/>
                <w:sz w:val="20"/>
                <w:szCs w:val="20"/>
              </w:rPr>
              <w:t>5 cm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1B7770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1844" w:rsidRPr="00570184" w14:paraId="607179DE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B6961AA" w14:textId="77777777" w:rsidR="00791844" w:rsidRPr="00570184" w:rsidRDefault="00791844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0B823AD3" w14:textId="36FABF31" w:rsidR="00791844" w:rsidRPr="00570184" w:rsidRDefault="00791844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bCs/>
                <w:kern w:val="36"/>
                <w:sz w:val="20"/>
                <w:szCs w:val="20"/>
              </w:rPr>
              <w:t>Maksymalna masa operacyjna:</w:t>
            </w:r>
            <w:r w:rsidR="007A081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570184">
              <w:rPr>
                <w:rFonts w:ascii="Arial" w:hAnsi="Arial" w:cs="Arial"/>
                <w:bCs/>
                <w:kern w:val="36"/>
                <w:sz w:val="20"/>
                <w:szCs w:val="20"/>
              </w:rPr>
              <w:t>1</w:t>
            </w:r>
            <w:r w:rsidR="007A0810">
              <w:rPr>
                <w:rFonts w:ascii="Arial" w:hAnsi="Arial" w:cs="Arial"/>
                <w:bCs/>
                <w:kern w:val="36"/>
                <w:sz w:val="20"/>
                <w:szCs w:val="20"/>
              </w:rPr>
              <w:t>40</w:t>
            </w:r>
            <w:r w:rsidRPr="00570184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kg</w:t>
            </w:r>
            <w:r w:rsidR="00A7767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A77670">
              <w:rPr>
                <w:rFonts w:ascii="Arial" w:hAnsi="Arial" w:cs="Arial"/>
                <w:bCs/>
                <w:kern w:val="36"/>
                <w:sz w:val="20"/>
                <w:szCs w:val="20"/>
              </w:rPr>
              <w:t>2 kg</w:t>
            </w:r>
            <w:r w:rsidR="00A7767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0D6EA" w14:textId="77777777" w:rsidR="00791844" w:rsidRPr="00570184" w:rsidRDefault="00791844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902" w:rsidRPr="00570184" w14:paraId="5246F1B0" w14:textId="77777777" w:rsidTr="00BB403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0E199679" w14:textId="77777777" w:rsidR="00CB4902" w:rsidRPr="00570184" w:rsidRDefault="00CB4902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</w:tcPr>
          <w:p w14:paraId="06AE6160" w14:textId="4CA5BCC5" w:rsidR="00CB4902" w:rsidRPr="00570184" w:rsidRDefault="00CB4902" w:rsidP="00791844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2C47CF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A7767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CB4902">
              <w:rPr>
                <w:rFonts w:ascii="Arial" w:hAnsi="Arial" w:cs="Arial"/>
                <w:bCs/>
                <w:kern w:val="36"/>
                <w:sz w:val="20"/>
                <w:szCs w:val="20"/>
              </w:rPr>
              <w:t>EURO 5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DA42F0" w14:textId="77777777" w:rsidR="00CB4902" w:rsidRPr="00570184" w:rsidRDefault="00CB4902" w:rsidP="00556E5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62B681A" w14:textId="77777777" w:rsidR="002A4D6F" w:rsidRPr="006309B5" w:rsidRDefault="002A4D6F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0D272C8B" w14:textId="77777777" w:rsidR="002A0A23" w:rsidRDefault="002A0A23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6838" w:h="11906" w:orient="landscape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A772AB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16"/>
            <w:szCs w:val="16"/>
          </w:rPr>
        </w:pPr>
      </w:p>
      <w:p w14:paraId="73CAC7ED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3</w:t>
        </w:r>
        <w:r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7910110E" w:rsidR="000C644E" w:rsidRPr="000662EC" w:rsidRDefault="009915EF" w:rsidP="009915EF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786B4ED4" wp14:editId="47BC07E3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4FF3"/>
    <w:rsid w:val="00006AA7"/>
    <w:rsid w:val="00015953"/>
    <w:rsid w:val="00017836"/>
    <w:rsid w:val="00022183"/>
    <w:rsid w:val="00030E02"/>
    <w:rsid w:val="00031BAC"/>
    <w:rsid w:val="00040A0B"/>
    <w:rsid w:val="00040E89"/>
    <w:rsid w:val="000453EC"/>
    <w:rsid w:val="00046B81"/>
    <w:rsid w:val="000514C6"/>
    <w:rsid w:val="00056EAB"/>
    <w:rsid w:val="000621ED"/>
    <w:rsid w:val="00064E08"/>
    <w:rsid w:val="000662EC"/>
    <w:rsid w:val="0007442C"/>
    <w:rsid w:val="00077734"/>
    <w:rsid w:val="00082870"/>
    <w:rsid w:val="0008640B"/>
    <w:rsid w:val="00090136"/>
    <w:rsid w:val="00091DB2"/>
    <w:rsid w:val="00091FDD"/>
    <w:rsid w:val="0009256B"/>
    <w:rsid w:val="00092CAD"/>
    <w:rsid w:val="000944EA"/>
    <w:rsid w:val="00095BE9"/>
    <w:rsid w:val="000976C7"/>
    <w:rsid w:val="000A0F1D"/>
    <w:rsid w:val="000A3742"/>
    <w:rsid w:val="000A5712"/>
    <w:rsid w:val="000A7B13"/>
    <w:rsid w:val="000B3A71"/>
    <w:rsid w:val="000C1460"/>
    <w:rsid w:val="000C45A8"/>
    <w:rsid w:val="000C644E"/>
    <w:rsid w:val="000C6594"/>
    <w:rsid w:val="000D0C40"/>
    <w:rsid w:val="000D32F8"/>
    <w:rsid w:val="000D735B"/>
    <w:rsid w:val="000D7894"/>
    <w:rsid w:val="000D7D34"/>
    <w:rsid w:val="000E073F"/>
    <w:rsid w:val="000E2FB6"/>
    <w:rsid w:val="000E312A"/>
    <w:rsid w:val="000E541D"/>
    <w:rsid w:val="000E78DC"/>
    <w:rsid w:val="000E7A75"/>
    <w:rsid w:val="000E7C9C"/>
    <w:rsid w:val="000F1BD4"/>
    <w:rsid w:val="000F395C"/>
    <w:rsid w:val="001033E0"/>
    <w:rsid w:val="00105E9A"/>
    <w:rsid w:val="0010641A"/>
    <w:rsid w:val="00106968"/>
    <w:rsid w:val="00112138"/>
    <w:rsid w:val="00113A17"/>
    <w:rsid w:val="001146C8"/>
    <w:rsid w:val="00117953"/>
    <w:rsid w:val="00121B7C"/>
    <w:rsid w:val="00121F95"/>
    <w:rsid w:val="001250B6"/>
    <w:rsid w:val="00125B01"/>
    <w:rsid w:val="00125FF0"/>
    <w:rsid w:val="0013338D"/>
    <w:rsid w:val="0013425C"/>
    <w:rsid w:val="00135533"/>
    <w:rsid w:val="0014035E"/>
    <w:rsid w:val="001413E4"/>
    <w:rsid w:val="0014190B"/>
    <w:rsid w:val="00141BF7"/>
    <w:rsid w:val="0014648E"/>
    <w:rsid w:val="00146B63"/>
    <w:rsid w:val="00146C84"/>
    <w:rsid w:val="00156949"/>
    <w:rsid w:val="00156CBF"/>
    <w:rsid w:val="00156D09"/>
    <w:rsid w:val="00157234"/>
    <w:rsid w:val="0016799A"/>
    <w:rsid w:val="00170DBB"/>
    <w:rsid w:val="00172919"/>
    <w:rsid w:val="00175261"/>
    <w:rsid w:val="00175963"/>
    <w:rsid w:val="00177511"/>
    <w:rsid w:val="001836E3"/>
    <w:rsid w:val="00194398"/>
    <w:rsid w:val="001961EF"/>
    <w:rsid w:val="0019656C"/>
    <w:rsid w:val="001B216D"/>
    <w:rsid w:val="001B381F"/>
    <w:rsid w:val="001C2390"/>
    <w:rsid w:val="001C3129"/>
    <w:rsid w:val="001C43EA"/>
    <w:rsid w:val="001C5BE4"/>
    <w:rsid w:val="001D3212"/>
    <w:rsid w:val="001D3AD2"/>
    <w:rsid w:val="001D6D2C"/>
    <w:rsid w:val="001E0012"/>
    <w:rsid w:val="001E01D6"/>
    <w:rsid w:val="001E14A0"/>
    <w:rsid w:val="001E15B0"/>
    <w:rsid w:val="001E324F"/>
    <w:rsid w:val="001F0D01"/>
    <w:rsid w:val="001F0F02"/>
    <w:rsid w:val="001F12E9"/>
    <w:rsid w:val="001F2166"/>
    <w:rsid w:val="001F37DF"/>
    <w:rsid w:val="002000D5"/>
    <w:rsid w:val="00205C25"/>
    <w:rsid w:val="00206F63"/>
    <w:rsid w:val="0021315F"/>
    <w:rsid w:val="00214382"/>
    <w:rsid w:val="00221DBD"/>
    <w:rsid w:val="002256B7"/>
    <w:rsid w:val="00226A99"/>
    <w:rsid w:val="002315CC"/>
    <w:rsid w:val="0023207B"/>
    <w:rsid w:val="002334BB"/>
    <w:rsid w:val="00233904"/>
    <w:rsid w:val="00236885"/>
    <w:rsid w:val="00243F9E"/>
    <w:rsid w:val="00244DCB"/>
    <w:rsid w:val="00246456"/>
    <w:rsid w:val="00247A6C"/>
    <w:rsid w:val="00250573"/>
    <w:rsid w:val="00251A2B"/>
    <w:rsid w:val="00253402"/>
    <w:rsid w:val="0025351D"/>
    <w:rsid w:val="0025633C"/>
    <w:rsid w:val="00257391"/>
    <w:rsid w:val="00257401"/>
    <w:rsid w:val="002622E1"/>
    <w:rsid w:val="0026253D"/>
    <w:rsid w:val="00262C54"/>
    <w:rsid w:val="00263B80"/>
    <w:rsid w:val="00274863"/>
    <w:rsid w:val="00275A81"/>
    <w:rsid w:val="00275B1A"/>
    <w:rsid w:val="00277429"/>
    <w:rsid w:val="00277CAE"/>
    <w:rsid w:val="0028380F"/>
    <w:rsid w:val="00283FFA"/>
    <w:rsid w:val="00284D77"/>
    <w:rsid w:val="002864B5"/>
    <w:rsid w:val="002902C7"/>
    <w:rsid w:val="00293F91"/>
    <w:rsid w:val="00295CC5"/>
    <w:rsid w:val="002A0A23"/>
    <w:rsid w:val="002A49CE"/>
    <w:rsid w:val="002A4D6F"/>
    <w:rsid w:val="002A542D"/>
    <w:rsid w:val="002A55D5"/>
    <w:rsid w:val="002A7598"/>
    <w:rsid w:val="002A7BFE"/>
    <w:rsid w:val="002B1AC2"/>
    <w:rsid w:val="002B7892"/>
    <w:rsid w:val="002C2B7F"/>
    <w:rsid w:val="002C3044"/>
    <w:rsid w:val="002C5C12"/>
    <w:rsid w:val="002D06E1"/>
    <w:rsid w:val="002D2704"/>
    <w:rsid w:val="002D2A68"/>
    <w:rsid w:val="002D59CB"/>
    <w:rsid w:val="002D5DC2"/>
    <w:rsid w:val="002D5E3A"/>
    <w:rsid w:val="002E00BB"/>
    <w:rsid w:val="002E0D43"/>
    <w:rsid w:val="002E2484"/>
    <w:rsid w:val="002E3A93"/>
    <w:rsid w:val="002E637F"/>
    <w:rsid w:val="002E6FC5"/>
    <w:rsid w:val="003033B0"/>
    <w:rsid w:val="0030513B"/>
    <w:rsid w:val="00311A33"/>
    <w:rsid w:val="00313108"/>
    <w:rsid w:val="00316928"/>
    <w:rsid w:val="0031710C"/>
    <w:rsid w:val="00322DDE"/>
    <w:rsid w:val="003233DE"/>
    <w:rsid w:val="00323EB1"/>
    <w:rsid w:val="00324BCB"/>
    <w:rsid w:val="00326DDA"/>
    <w:rsid w:val="003316D8"/>
    <w:rsid w:val="00335424"/>
    <w:rsid w:val="003368C1"/>
    <w:rsid w:val="003378E4"/>
    <w:rsid w:val="0034027A"/>
    <w:rsid w:val="003405CD"/>
    <w:rsid w:val="00342D11"/>
    <w:rsid w:val="00344903"/>
    <w:rsid w:val="003507AD"/>
    <w:rsid w:val="00351F2F"/>
    <w:rsid w:val="003529B2"/>
    <w:rsid w:val="00361023"/>
    <w:rsid w:val="00363A61"/>
    <w:rsid w:val="00374177"/>
    <w:rsid w:val="00381497"/>
    <w:rsid w:val="00382F46"/>
    <w:rsid w:val="00385FAE"/>
    <w:rsid w:val="00393ED7"/>
    <w:rsid w:val="00395C36"/>
    <w:rsid w:val="003A1775"/>
    <w:rsid w:val="003A1BDB"/>
    <w:rsid w:val="003A2D51"/>
    <w:rsid w:val="003A46FE"/>
    <w:rsid w:val="003B06E4"/>
    <w:rsid w:val="003B557C"/>
    <w:rsid w:val="003B57B4"/>
    <w:rsid w:val="003B6301"/>
    <w:rsid w:val="003B6616"/>
    <w:rsid w:val="003B6DA0"/>
    <w:rsid w:val="003B7228"/>
    <w:rsid w:val="003D12BC"/>
    <w:rsid w:val="003D2506"/>
    <w:rsid w:val="003D289D"/>
    <w:rsid w:val="003D3C58"/>
    <w:rsid w:val="003D73E1"/>
    <w:rsid w:val="003E5B64"/>
    <w:rsid w:val="003E6EA4"/>
    <w:rsid w:val="003F040A"/>
    <w:rsid w:val="003F288D"/>
    <w:rsid w:val="003F3D9B"/>
    <w:rsid w:val="003F418A"/>
    <w:rsid w:val="003F5383"/>
    <w:rsid w:val="003F6D6A"/>
    <w:rsid w:val="00400B81"/>
    <w:rsid w:val="00404981"/>
    <w:rsid w:val="0040534C"/>
    <w:rsid w:val="004071D6"/>
    <w:rsid w:val="0041012C"/>
    <w:rsid w:val="00412E42"/>
    <w:rsid w:val="0042591A"/>
    <w:rsid w:val="00431DBA"/>
    <w:rsid w:val="0043242A"/>
    <w:rsid w:val="00434384"/>
    <w:rsid w:val="00436A8C"/>
    <w:rsid w:val="00437C2F"/>
    <w:rsid w:val="0045350F"/>
    <w:rsid w:val="0045605B"/>
    <w:rsid w:val="00456C25"/>
    <w:rsid w:val="00456E98"/>
    <w:rsid w:val="0046185E"/>
    <w:rsid w:val="004618C9"/>
    <w:rsid w:val="00464510"/>
    <w:rsid w:val="00464F2E"/>
    <w:rsid w:val="00472AE5"/>
    <w:rsid w:val="00472B53"/>
    <w:rsid w:val="00472DC2"/>
    <w:rsid w:val="00473E3B"/>
    <w:rsid w:val="00474902"/>
    <w:rsid w:val="00476062"/>
    <w:rsid w:val="0047642E"/>
    <w:rsid w:val="004816A6"/>
    <w:rsid w:val="00484128"/>
    <w:rsid w:val="00493DD2"/>
    <w:rsid w:val="00493F7B"/>
    <w:rsid w:val="004A0C10"/>
    <w:rsid w:val="004A0CD3"/>
    <w:rsid w:val="004A23AF"/>
    <w:rsid w:val="004B10CC"/>
    <w:rsid w:val="004B1B33"/>
    <w:rsid w:val="004B7D49"/>
    <w:rsid w:val="004C0268"/>
    <w:rsid w:val="004D16B1"/>
    <w:rsid w:val="004D4473"/>
    <w:rsid w:val="004D6A3E"/>
    <w:rsid w:val="004E1EEB"/>
    <w:rsid w:val="004E6358"/>
    <w:rsid w:val="004E7A40"/>
    <w:rsid w:val="004F12DB"/>
    <w:rsid w:val="004F2AFF"/>
    <w:rsid w:val="004F3908"/>
    <w:rsid w:val="00502996"/>
    <w:rsid w:val="00503AFF"/>
    <w:rsid w:val="0050536E"/>
    <w:rsid w:val="00507C31"/>
    <w:rsid w:val="00511974"/>
    <w:rsid w:val="0051756D"/>
    <w:rsid w:val="00525AD7"/>
    <w:rsid w:val="00526F70"/>
    <w:rsid w:val="00527FCE"/>
    <w:rsid w:val="005330E5"/>
    <w:rsid w:val="00533E0A"/>
    <w:rsid w:val="00535AF8"/>
    <w:rsid w:val="00540262"/>
    <w:rsid w:val="00540E5C"/>
    <w:rsid w:val="005446FC"/>
    <w:rsid w:val="00554DBB"/>
    <w:rsid w:val="00554FC0"/>
    <w:rsid w:val="00556E50"/>
    <w:rsid w:val="00561E8F"/>
    <w:rsid w:val="00563C08"/>
    <w:rsid w:val="005642C6"/>
    <w:rsid w:val="005669E6"/>
    <w:rsid w:val="00566AF8"/>
    <w:rsid w:val="00570184"/>
    <w:rsid w:val="00572D2E"/>
    <w:rsid w:val="00575350"/>
    <w:rsid w:val="00575CDF"/>
    <w:rsid w:val="0058266C"/>
    <w:rsid w:val="00585228"/>
    <w:rsid w:val="005858DA"/>
    <w:rsid w:val="00595A26"/>
    <w:rsid w:val="00597E6C"/>
    <w:rsid w:val="005A0727"/>
    <w:rsid w:val="005A1E17"/>
    <w:rsid w:val="005A224A"/>
    <w:rsid w:val="005A23C9"/>
    <w:rsid w:val="005A7032"/>
    <w:rsid w:val="005A7F02"/>
    <w:rsid w:val="005C0BD9"/>
    <w:rsid w:val="005C131C"/>
    <w:rsid w:val="005C56B5"/>
    <w:rsid w:val="005D2196"/>
    <w:rsid w:val="005D7955"/>
    <w:rsid w:val="005E153F"/>
    <w:rsid w:val="005E32CD"/>
    <w:rsid w:val="005E3C02"/>
    <w:rsid w:val="005F4A0F"/>
    <w:rsid w:val="005F55F1"/>
    <w:rsid w:val="005F6625"/>
    <w:rsid w:val="005F794B"/>
    <w:rsid w:val="005F7F09"/>
    <w:rsid w:val="0060012D"/>
    <w:rsid w:val="00600464"/>
    <w:rsid w:val="00615DA4"/>
    <w:rsid w:val="00617B0F"/>
    <w:rsid w:val="0062251F"/>
    <w:rsid w:val="00623772"/>
    <w:rsid w:val="006237D7"/>
    <w:rsid w:val="00624D25"/>
    <w:rsid w:val="006253E8"/>
    <w:rsid w:val="006309B5"/>
    <w:rsid w:val="00631339"/>
    <w:rsid w:val="00631D52"/>
    <w:rsid w:val="0063536D"/>
    <w:rsid w:val="006355E3"/>
    <w:rsid w:val="00640A30"/>
    <w:rsid w:val="00641959"/>
    <w:rsid w:val="0065002C"/>
    <w:rsid w:val="00652762"/>
    <w:rsid w:val="00653CBC"/>
    <w:rsid w:val="006609DC"/>
    <w:rsid w:val="00660D6A"/>
    <w:rsid w:val="0066798A"/>
    <w:rsid w:val="006713FB"/>
    <w:rsid w:val="00675858"/>
    <w:rsid w:val="00680A51"/>
    <w:rsid w:val="0068412F"/>
    <w:rsid w:val="00685828"/>
    <w:rsid w:val="0069171E"/>
    <w:rsid w:val="0069432E"/>
    <w:rsid w:val="00694F3C"/>
    <w:rsid w:val="006952C3"/>
    <w:rsid w:val="006A2992"/>
    <w:rsid w:val="006A320E"/>
    <w:rsid w:val="006A37D7"/>
    <w:rsid w:val="006A6191"/>
    <w:rsid w:val="006B0FA2"/>
    <w:rsid w:val="006B30C7"/>
    <w:rsid w:val="006C0CA5"/>
    <w:rsid w:val="006D0001"/>
    <w:rsid w:val="006D1C27"/>
    <w:rsid w:val="006D7181"/>
    <w:rsid w:val="006E01AF"/>
    <w:rsid w:val="006E0629"/>
    <w:rsid w:val="006E14BC"/>
    <w:rsid w:val="006E254E"/>
    <w:rsid w:val="006F0075"/>
    <w:rsid w:val="006F3EB2"/>
    <w:rsid w:val="006F654F"/>
    <w:rsid w:val="00701BA3"/>
    <w:rsid w:val="007053BA"/>
    <w:rsid w:val="00705C37"/>
    <w:rsid w:val="00705C53"/>
    <w:rsid w:val="007060F5"/>
    <w:rsid w:val="00712051"/>
    <w:rsid w:val="00713F35"/>
    <w:rsid w:val="00716B7C"/>
    <w:rsid w:val="0072182D"/>
    <w:rsid w:val="007231E0"/>
    <w:rsid w:val="00725E3B"/>
    <w:rsid w:val="00732064"/>
    <w:rsid w:val="00732ED2"/>
    <w:rsid w:val="00732F94"/>
    <w:rsid w:val="00733269"/>
    <w:rsid w:val="00734A51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57BE"/>
    <w:rsid w:val="0077343A"/>
    <w:rsid w:val="00773733"/>
    <w:rsid w:val="0077634D"/>
    <w:rsid w:val="00777AAC"/>
    <w:rsid w:val="00790A2D"/>
    <w:rsid w:val="00791844"/>
    <w:rsid w:val="00791C88"/>
    <w:rsid w:val="00792AE6"/>
    <w:rsid w:val="00794F8D"/>
    <w:rsid w:val="00797438"/>
    <w:rsid w:val="007A05B7"/>
    <w:rsid w:val="007A0810"/>
    <w:rsid w:val="007A7065"/>
    <w:rsid w:val="007B7F9F"/>
    <w:rsid w:val="007C04A6"/>
    <w:rsid w:val="007C306A"/>
    <w:rsid w:val="007C65FD"/>
    <w:rsid w:val="007C6DCB"/>
    <w:rsid w:val="007D65A7"/>
    <w:rsid w:val="007D666A"/>
    <w:rsid w:val="007D6870"/>
    <w:rsid w:val="007D731A"/>
    <w:rsid w:val="007D7B18"/>
    <w:rsid w:val="007E1471"/>
    <w:rsid w:val="007E1E0A"/>
    <w:rsid w:val="007E57AF"/>
    <w:rsid w:val="007E63A3"/>
    <w:rsid w:val="007E6459"/>
    <w:rsid w:val="007F35EF"/>
    <w:rsid w:val="007F71CB"/>
    <w:rsid w:val="008008E0"/>
    <w:rsid w:val="00802580"/>
    <w:rsid w:val="00802684"/>
    <w:rsid w:val="00803412"/>
    <w:rsid w:val="00804A91"/>
    <w:rsid w:val="00805376"/>
    <w:rsid w:val="00806D39"/>
    <w:rsid w:val="00812F88"/>
    <w:rsid w:val="0081345B"/>
    <w:rsid w:val="00814C6E"/>
    <w:rsid w:val="00816239"/>
    <w:rsid w:val="008164DB"/>
    <w:rsid w:val="00821AA9"/>
    <w:rsid w:val="00834397"/>
    <w:rsid w:val="008360BD"/>
    <w:rsid w:val="008444BC"/>
    <w:rsid w:val="0085390E"/>
    <w:rsid w:val="00861E5B"/>
    <w:rsid w:val="00863E29"/>
    <w:rsid w:val="0086525F"/>
    <w:rsid w:val="0086554B"/>
    <w:rsid w:val="008670FE"/>
    <w:rsid w:val="008748F1"/>
    <w:rsid w:val="00882339"/>
    <w:rsid w:val="008852E9"/>
    <w:rsid w:val="008931D0"/>
    <w:rsid w:val="00897AE9"/>
    <w:rsid w:val="008A1F26"/>
    <w:rsid w:val="008A2B62"/>
    <w:rsid w:val="008A4020"/>
    <w:rsid w:val="008A55A4"/>
    <w:rsid w:val="008B6791"/>
    <w:rsid w:val="008C1057"/>
    <w:rsid w:val="008C1E45"/>
    <w:rsid w:val="008C4BB5"/>
    <w:rsid w:val="008C6664"/>
    <w:rsid w:val="008C6702"/>
    <w:rsid w:val="008D16DA"/>
    <w:rsid w:val="008D3CC4"/>
    <w:rsid w:val="008E0FA4"/>
    <w:rsid w:val="008E38FC"/>
    <w:rsid w:val="008E7E20"/>
    <w:rsid w:val="008F2047"/>
    <w:rsid w:val="008F2ED4"/>
    <w:rsid w:val="0090138E"/>
    <w:rsid w:val="00901F1B"/>
    <w:rsid w:val="0090210D"/>
    <w:rsid w:val="00902DEC"/>
    <w:rsid w:val="00902FA5"/>
    <w:rsid w:val="0090611A"/>
    <w:rsid w:val="00906907"/>
    <w:rsid w:val="00906D1D"/>
    <w:rsid w:val="00913C2B"/>
    <w:rsid w:val="009200A8"/>
    <w:rsid w:val="00922DB7"/>
    <w:rsid w:val="0092365B"/>
    <w:rsid w:val="00924B82"/>
    <w:rsid w:val="00931A5E"/>
    <w:rsid w:val="009335A4"/>
    <w:rsid w:val="00933E50"/>
    <w:rsid w:val="00934D2D"/>
    <w:rsid w:val="00934ED8"/>
    <w:rsid w:val="009377E8"/>
    <w:rsid w:val="009405C9"/>
    <w:rsid w:val="00942F8E"/>
    <w:rsid w:val="00947BE9"/>
    <w:rsid w:val="00952875"/>
    <w:rsid w:val="00954C7E"/>
    <w:rsid w:val="00956ED6"/>
    <w:rsid w:val="00970154"/>
    <w:rsid w:val="00970D89"/>
    <w:rsid w:val="009710FB"/>
    <w:rsid w:val="00971E30"/>
    <w:rsid w:val="00972FB5"/>
    <w:rsid w:val="009746DA"/>
    <w:rsid w:val="00984751"/>
    <w:rsid w:val="00984D0B"/>
    <w:rsid w:val="009867CB"/>
    <w:rsid w:val="00987202"/>
    <w:rsid w:val="009906ED"/>
    <w:rsid w:val="009915EF"/>
    <w:rsid w:val="0099729C"/>
    <w:rsid w:val="009A6FDF"/>
    <w:rsid w:val="009B5452"/>
    <w:rsid w:val="009C014A"/>
    <w:rsid w:val="009C1F37"/>
    <w:rsid w:val="009C666A"/>
    <w:rsid w:val="009C7268"/>
    <w:rsid w:val="009D21DA"/>
    <w:rsid w:val="009D3BFC"/>
    <w:rsid w:val="009D435E"/>
    <w:rsid w:val="009D751B"/>
    <w:rsid w:val="009E06DE"/>
    <w:rsid w:val="009E0C42"/>
    <w:rsid w:val="009F1011"/>
    <w:rsid w:val="009F10C7"/>
    <w:rsid w:val="009F1D3C"/>
    <w:rsid w:val="009F60FA"/>
    <w:rsid w:val="009F7433"/>
    <w:rsid w:val="009F7C8B"/>
    <w:rsid w:val="00A04CFF"/>
    <w:rsid w:val="00A04D55"/>
    <w:rsid w:val="00A04DD9"/>
    <w:rsid w:val="00A066AC"/>
    <w:rsid w:val="00A15C58"/>
    <w:rsid w:val="00A20C28"/>
    <w:rsid w:val="00A218FA"/>
    <w:rsid w:val="00A2429B"/>
    <w:rsid w:val="00A34443"/>
    <w:rsid w:val="00A34FAC"/>
    <w:rsid w:val="00A35223"/>
    <w:rsid w:val="00A35C86"/>
    <w:rsid w:val="00A3741B"/>
    <w:rsid w:val="00A42D46"/>
    <w:rsid w:val="00A51E43"/>
    <w:rsid w:val="00A53EA1"/>
    <w:rsid w:val="00A546AE"/>
    <w:rsid w:val="00A551A0"/>
    <w:rsid w:val="00A56DE2"/>
    <w:rsid w:val="00A6048F"/>
    <w:rsid w:val="00A62087"/>
    <w:rsid w:val="00A64678"/>
    <w:rsid w:val="00A65937"/>
    <w:rsid w:val="00A65EB6"/>
    <w:rsid w:val="00A66620"/>
    <w:rsid w:val="00A67C4B"/>
    <w:rsid w:val="00A70170"/>
    <w:rsid w:val="00A70183"/>
    <w:rsid w:val="00A71DA9"/>
    <w:rsid w:val="00A72D91"/>
    <w:rsid w:val="00A73B00"/>
    <w:rsid w:val="00A7726D"/>
    <w:rsid w:val="00A772AB"/>
    <w:rsid w:val="00A77670"/>
    <w:rsid w:val="00A80032"/>
    <w:rsid w:val="00A85D16"/>
    <w:rsid w:val="00A87DEA"/>
    <w:rsid w:val="00A917FA"/>
    <w:rsid w:val="00A92F34"/>
    <w:rsid w:val="00A93CA3"/>
    <w:rsid w:val="00AA0B35"/>
    <w:rsid w:val="00AB2003"/>
    <w:rsid w:val="00AB4147"/>
    <w:rsid w:val="00AB7D10"/>
    <w:rsid w:val="00AC0DD6"/>
    <w:rsid w:val="00AD49CE"/>
    <w:rsid w:val="00AD6DA9"/>
    <w:rsid w:val="00AE416F"/>
    <w:rsid w:val="00AE4347"/>
    <w:rsid w:val="00AE72B4"/>
    <w:rsid w:val="00AF0BA1"/>
    <w:rsid w:val="00AF1BBB"/>
    <w:rsid w:val="00AF1EE7"/>
    <w:rsid w:val="00AF25D3"/>
    <w:rsid w:val="00AF7BF4"/>
    <w:rsid w:val="00B028D9"/>
    <w:rsid w:val="00B0373A"/>
    <w:rsid w:val="00B046E8"/>
    <w:rsid w:val="00B05B1A"/>
    <w:rsid w:val="00B20B24"/>
    <w:rsid w:val="00B2318C"/>
    <w:rsid w:val="00B24EAF"/>
    <w:rsid w:val="00B25284"/>
    <w:rsid w:val="00B304F3"/>
    <w:rsid w:val="00B33994"/>
    <w:rsid w:val="00B4362A"/>
    <w:rsid w:val="00B47999"/>
    <w:rsid w:val="00B503A3"/>
    <w:rsid w:val="00B52BEF"/>
    <w:rsid w:val="00B60C4E"/>
    <w:rsid w:val="00B67420"/>
    <w:rsid w:val="00B72BF8"/>
    <w:rsid w:val="00B75483"/>
    <w:rsid w:val="00B7787D"/>
    <w:rsid w:val="00B90015"/>
    <w:rsid w:val="00BA3BA2"/>
    <w:rsid w:val="00BA4BD7"/>
    <w:rsid w:val="00BB1F1D"/>
    <w:rsid w:val="00BB2FFB"/>
    <w:rsid w:val="00BB4039"/>
    <w:rsid w:val="00BB52F2"/>
    <w:rsid w:val="00BC14BA"/>
    <w:rsid w:val="00BC1A1F"/>
    <w:rsid w:val="00BC27D6"/>
    <w:rsid w:val="00BC3351"/>
    <w:rsid w:val="00BD18CE"/>
    <w:rsid w:val="00BD3818"/>
    <w:rsid w:val="00BD5E2A"/>
    <w:rsid w:val="00BE7D3E"/>
    <w:rsid w:val="00C001DF"/>
    <w:rsid w:val="00C03A8D"/>
    <w:rsid w:val="00C03C39"/>
    <w:rsid w:val="00C108A7"/>
    <w:rsid w:val="00C1129E"/>
    <w:rsid w:val="00C12511"/>
    <w:rsid w:val="00C1321A"/>
    <w:rsid w:val="00C1389C"/>
    <w:rsid w:val="00C1639B"/>
    <w:rsid w:val="00C215EC"/>
    <w:rsid w:val="00C218EC"/>
    <w:rsid w:val="00C318E9"/>
    <w:rsid w:val="00C44514"/>
    <w:rsid w:val="00C46E4E"/>
    <w:rsid w:val="00C47203"/>
    <w:rsid w:val="00C565D4"/>
    <w:rsid w:val="00C57262"/>
    <w:rsid w:val="00C574E9"/>
    <w:rsid w:val="00C64831"/>
    <w:rsid w:val="00C670E4"/>
    <w:rsid w:val="00C672CD"/>
    <w:rsid w:val="00C7673D"/>
    <w:rsid w:val="00C8331B"/>
    <w:rsid w:val="00C84D4E"/>
    <w:rsid w:val="00C878E3"/>
    <w:rsid w:val="00CA041F"/>
    <w:rsid w:val="00CA45F0"/>
    <w:rsid w:val="00CA62ED"/>
    <w:rsid w:val="00CB4902"/>
    <w:rsid w:val="00CB49D4"/>
    <w:rsid w:val="00CB4AB5"/>
    <w:rsid w:val="00CB6584"/>
    <w:rsid w:val="00CC143D"/>
    <w:rsid w:val="00CC1B1B"/>
    <w:rsid w:val="00CC24B7"/>
    <w:rsid w:val="00CD1A4F"/>
    <w:rsid w:val="00CD6519"/>
    <w:rsid w:val="00CD7BB7"/>
    <w:rsid w:val="00CE0298"/>
    <w:rsid w:val="00CE5749"/>
    <w:rsid w:val="00CE751D"/>
    <w:rsid w:val="00CF35F8"/>
    <w:rsid w:val="00CF639F"/>
    <w:rsid w:val="00CF7FDC"/>
    <w:rsid w:val="00D07020"/>
    <w:rsid w:val="00D1113C"/>
    <w:rsid w:val="00D12A0C"/>
    <w:rsid w:val="00D16038"/>
    <w:rsid w:val="00D20DEB"/>
    <w:rsid w:val="00D22211"/>
    <w:rsid w:val="00D24094"/>
    <w:rsid w:val="00D27E10"/>
    <w:rsid w:val="00D31905"/>
    <w:rsid w:val="00D32714"/>
    <w:rsid w:val="00D342B2"/>
    <w:rsid w:val="00D35180"/>
    <w:rsid w:val="00D35F6D"/>
    <w:rsid w:val="00D40246"/>
    <w:rsid w:val="00D41895"/>
    <w:rsid w:val="00D428D6"/>
    <w:rsid w:val="00D50D57"/>
    <w:rsid w:val="00D52BB7"/>
    <w:rsid w:val="00D55C0C"/>
    <w:rsid w:val="00D55E98"/>
    <w:rsid w:val="00D62486"/>
    <w:rsid w:val="00D627AD"/>
    <w:rsid w:val="00D64576"/>
    <w:rsid w:val="00D70080"/>
    <w:rsid w:val="00D7237D"/>
    <w:rsid w:val="00D72C6E"/>
    <w:rsid w:val="00D73F86"/>
    <w:rsid w:val="00D74D19"/>
    <w:rsid w:val="00D77567"/>
    <w:rsid w:val="00D86C78"/>
    <w:rsid w:val="00D904E1"/>
    <w:rsid w:val="00D90FF7"/>
    <w:rsid w:val="00D92415"/>
    <w:rsid w:val="00DA0469"/>
    <w:rsid w:val="00DA0625"/>
    <w:rsid w:val="00DA0732"/>
    <w:rsid w:val="00DA12AC"/>
    <w:rsid w:val="00DA2890"/>
    <w:rsid w:val="00DA35FD"/>
    <w:rsid w:val="00DA7A31"/>
    <w:rsid w:val="00DB0D41"/>
    <w:rsid w:val="00DB6FCA"/>
    <w:rsid w:val="00DC0C3B"/>
    <w:rsid w:val="00DC0C49"/>
    <w:rsid w:val="00DC1448"/>
    <w:rsid w:val="00DC42F6"/>
    <w:rsid w:val="00DD09DA"/>
    <w:rsid w:val="00DD25E4"/>
    <w:rsid w:val="00DD279C"/>
    <w:rsid w:val="00DD41CC"/>
    <w:rsid w:val="00DE0818"/>
    <w:rsid w:val="00DE2C04"/>
    <w:rsid w:val="00DE549D"/>
    <w:rsid w:val="00DE7374"/>
    <w:rsid w:val="00DF0AB8"/>
    <w:rsid w:val="00DF2EE7"/>
    <w:rsid w:val="00DF4612"/>
    <w:rsid w:val="00E00EE4"/>
    <w:rsid w:val="00E010C3"/>
    <w:rsid w:val="00E01679"/>
    <w:rsid w:val="00E02925"/>
    <w:rsid w:val="00E03791"/>
    <w:rsid w:val="00E10E21"/>
    <w:rsid w:val="00E13D0D"/>
    <w:rsid w:val="00E23542"/>
    <w:rsid w:val="00E27434"/>
    <w:rsid w:val="00E30D08"/>
    <w:rsid w:val="00E34CD3"/>
    <w:rsid w:val="00E36CDE"/>
    <w:rsid w:val="00E40CA5"/>
    <w:rsid w:val="00E43A32"/>
    <w:rsid w:val="00E4452A"/>
    <w:rsid w:val="00E44BFF"/>
    <w:rsid w:val="00E60129"/>
    <w:rsid w:val="00E60186"/>
    <w:rsid w:val="00E60765"/>
    <w:rsid w:val="00E633D3"/>
    <w:rsid w:val="00E66109"/>
    <w:rsid w:val="00E6752E"/>
    <w:rsid w:val="00E67A6A"/>
    <w:rsid w:val="00E73B73"/>
    <w:rsid w:val="00E80691"/>
    <w:rsid w:val="00E80851"/>
    <w:rsid w:val="00E80A7F"/>
    <w:rsid w:val="00E82033"/>
    <w:rsid w:val="00E8318F"/>
    <w:rsid w:val="00E85D03"/>
    <w:rsid w:val="00E9204F"/>
    <w:rsid w:val="00E93AEA"/>
    <w:rsid w:val="00E95590"/>
    <w:rsid w:val="00E97DC3"/>
    <w:rsid w:val="00EA0EED"/>
    <w:rsid w:val="00EA0F31"/>
    <w:rsid w:val="00EA2044"/>
    <w:rsid w:val="00EA5F03"/>
    <w:rsid w:val="00EB4D36"/>
    <w:rsid w:val="00EC0651"/>
    <w:rsid w:val="00ED04F9"/>
    <w:rsid w:val="00ED0CDB"/>
    <w:rsid w:val="00ED1BC9"/>
    <w:rsid w:val="00ED62E7"/>
    <w:rsid w:val="00ED68D0"/>
    <w:rsid w:val="00EE131F"/>
    <w:rsid w:val="00EE3F46"/>
    <w:rsid w:val="00EE5AA6"/>
    <w:rsid w:val="00EE5BA4"/>
    <w:rsid w:val="00EE601D"/>
    <w:rsid w:val="00EE667B"/>
    <w:rsid w:val="00EE6682"/>
    <w:rsid w:val="00EE6C4D"/>
    <w:rsid w:val="00EF53BB"/>
    <w:rsid w:val="00F03E32"/>
    <w:rsid w:val="00F05F3F"/>
    <w:rsid w:val="00F10C32"/>
    <w:rsid w:val="00F13601"/>
    <w:rsid w:val="00F13FA6"/>
    <w:rsid w:val="00F214F9"/>
    <w:rsid w:val="00F260D6"/>
    <w:rsid w:val="00F3119F"/>
    <w:rsid w:val="00F3396C"/>
    <w:rsid w:val="00F371C0"/>
    <w:rsid w:val="00F37DA0"/>
    <w:rsid w:val="00F42713"/>
    <w:rsid w:val="00F472CB"/>
    <w:rsid w:val="00F530D8"/>
    <w:rsid w:val="00F55687"/>
    <w:rsid w:val="00F55A81"/>
    <w:rsid w:val="00F56001"/>
    <w:rsid w:val="00F56DC3"/>
    <w:rsid w:val="00F67241"/>
    <w:rsid w:val="00F6782C"/>
    <w:rsid w:val="00F71A27"/>
    <w:rsid w:val="00F71AC6"/>
    <w:rsid w:val="00F753AA"/>
    <w:rsid w:val="00F75737"/>
    <w:rsid w:val="00F75C1C"/>
    <w:rsid w:val="00F76162"/>
    <w:rsid w:val="00F77414"/>
    <w:rsid w:val="00F779E1"/>
    <w:rsid w:val="00F818DB"/>
    <w:rsid w:val="00F8489B"/>
    <w:rsid w:val="00F859F8"/>
    <w:rsid w:val="00F87948"/>
    <w:rsid w:val="00F92349"/>
    <w:rsid w:val="00F93127"/>
    <w:rsid w:val="00F937E7"/>
    <w:rsid w:val="00F95060"/>
    <w:rsid w:val="00F96E82"/>
    <w:rsid w:val="00F97412"/>
    <w:rsid w:val="00FA079A"/>
    <w:rsid w:val="00FA1A29"/>
    <w:rsid w:val="00FB091E"/>
    <w:rsid w:val="00FB4062"/>
    <w:rsid w:val="00FB40F4"/>
    <w:rsid w:val="00FB501D"/>
    <w:rsid w:val="00FB6822"/>
    <w:rsid w:val="00FC1B24"/>
    <w:rsid w:val="00FC7C84"/>
    <w:rsid w:val="00FD0FC4"/>
    <w:rsid w:val="00FD3019"/>
    <w:rsid w:val="00FD3221"/>
    <w:rsid w:val="00FE0C9E"/>
    <w:rsid w:val="00FE1728"/>
    <w:rsid w:val="00FE2014"/>
    <w:rsid w:val="00FE48DA"/>
    <w:rsid w:val="00FE4FF4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909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100</cp:revision>
  <cp:lastPrinted>2024-08-19T10:56:00Z</cp:lastPrinted>
  <dcterms:created xsi:type="dcterms:W3CDTF">2024-03-22T12:53:00Z</dcterms:created>
  <dcterms:modified xsi:type="dcterms:W3CDTF">2024-08-19T10:57:00Z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